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67305" w:rsidRPr="00A57D68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lang w:val="ru-RU"/>
        </w:rPr>
      </w:pPr>
      <w:r w:rsidRPr="00A57D68">
        <w:rPr>
          <w:rFonts w:ascii="Times New Roman" w:eastAsia="Times New Roman" w:hAnsi="Times New Roman" w:cs="Times New Roman"/>
          <w:b/>
          <w:sz w:val="26"/>
          <w:lang w:val="ru-RU"/>
        </w:rPr>
        <w:t xml:space="preserve">«Санкт-Петербургский государственный электротехнический университет </w:t>
      </w:r>
    </w:p>
    <w:p w:rsidR="00167305" w:rsidRPr="00A57D68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lang w:val="ru-RU"/>
        </w:rPr>
      </w:pPr>
      <w:r w:rsidRPr="00A57D68">
        <w:rPr>
          <w:rFonts w:ascii="Times New Roman" w:eastAsia="Times New Roman" w:hAnsi="Times New Roman" w:cs="Times New Roman"/>
          <w:b/>
          <w:sz w:val="26"/>
          <w:lang w:val="ru-RU"/>
        </w:rPr>
        <w:t xml:space="preserve">«ЛЭТИ» им. </w:t>
      </w:r>
      <w:proofErr w:type="spellStart"/>
      <w:r w:rsidRPr="00A57D68">
        <w:rPr>
          <w:rFonts w:ascii="Times New Roman" w:eastAsia="Times New Roman" w:hAnsi="Times New Roman" w:cs="Times New Roman"/>
          <w:b/>
          <w:sz w:val="26"/>
          <w:lang w:val="ru-RU"/>
        </w:rPr>
        <w:t>В.И.Ульянова</w:t>
      </w:r>
      <w:proofErr w:type="spellEnd"/>
      <w:r w:rsidRPr="00A57D68">
        <w:rPr>
          <w:rFonts w:ascii="Times New Roman" w:eastAsia="Times New Roman" w:hAnsi="Times New Roman" w:cs="Times New Roman"/>
          <w:b/>
          <w:sz w:val="26"/>
          <w:lang w:val="ru-RU"/>
        </w:rPr>
        <w:t xml:space="preserve"> (Ленина)»</w:t>
      </w:r>
    </w:p>
    <w:p w:rsidR="00167305" w:rsidRPr="00A57D68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6"/>
          <w:lang w:val="ru-RU"/>
        </w:rPr>
      </w:pPr>
      <w:r w:rsidRPr="00A57D68">
        <w:rPr>
          <w:rFonts w:ascii="Times New Roman" w:eastAsia="Times New Roman" w:hAnsi="Times New Roman" w:cs="Times New Roman"/>
          <w:b/>
          <w:sz w:val="26"/>
          <w:lang w:val="ru-RU"/>
        </w:rPr>
        <w:t>(</w:t>
      </w:r>
      <w:proofErr w:type="spellStart"/>
      <w:r w:rsidRPr="00A57D68">
        <w:rPr>
          <w:rFonts w:ascii="Times New Roman" w:eastAsia="Times New Roman" w:hAnsi="Times New Roman" w:cs="Times New Roman"/>
          <w:b/>
          <w:sz w:val="26"/>
          <w:lang w:val="ru-RU"/>
        </w:rPr>
        <w:t>СПбГЭТУ</w:t>
      </w:r>
      <w:proofErr w:type="spellEnd"/>
      <w:r w:rsidRPr="00A57D68">
        <w:rPr>
          <w:rFonts w:ascii="Times New Roman" w:eastAsia="Times New Roman" w:hAnsi="Times New Roman" w:cs="Times New Roman"/>
          <w:b/>
          <w:sz w:val="26"/>
          <w:lang w:val="ru-RU"/>
        </w:rPr>
        <w:t xml:space="preserve"> “ЛЭТИ”)</w:t>
      </w:r>
    </w:p>
    <w:p w:rsidR="00167305" w:rsidRPr="00A57D68" w:rsidRDefault="00167305">
      <w:pPr>
        <w:spacing w:after="0" w:line="336" w:lineRule="auto"/>
        <w:jc w:val="center"/>
        <w:rPr>
          <w:rFonts w:ascii="Times New Roman" w:eastAsia="Times New Roman" w:hAnsi="Times New Roman" w:cs="Times New Roman"/>
          <w:b/>
          <w:caps/>
          <w:sz w:val="28"/>
          <w:lang w:val="ru-RU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067"/>
        <w:gridCol w:w="2631"/>
        <w:gridCol w:w="2657"/>
      </w:tblGrid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06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33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Направление</w:t>
            </w:r>
            <w:proofErr w:type="spellEnd"/>
          </w:p>
        </w:tc>
        <w:tc>
          <w:tcPr>
            <w:tcW w:w="5288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336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 xml:space="preserve">09.03.01 -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Информатика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и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вычислительная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техника</w:t>
            </w:r>
            <w:proofErr w:type="spellEnd"/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06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33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Программа</w:t>
            </w:r>
            <w:proofErr w:type="spellEnd"/>
          </w:p>
        </w:tc>
        <w:tc>
          <w:tcPr>
            <w:tcW w:w="5288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33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Компьютерные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технологии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инжиниринга</w:t>
            </w:r>
            <w:proofErr w:type="spellEnd"/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06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33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Факультет</w:t>
            </w:r>
            <w:proofErr w:type="spellEnd"/>
          </w:p>
        </w:tc>
        <w:tc>
          <w:tcPr>
            <w:tcW w:w="5288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33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Компьютерных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технологий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и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информатики</w:t>
            </w:r>
            <w:proofErr w:type="spellEnd"/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06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33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b/>
                <w:sz w:val="28"/>
              </w:rPr>
              <w:t>Кафедра</w:t>
            </w:r>
            <w:proofErr w:type="spellEnd"/>
          </w:p>
        </w:tc>
        <w:tc>
          <w:tcPr>
            <w:tcW w:w="5288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33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Систем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автоматизированного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проектирования</w:t>
            </w:r>
            <w:proofErr w:type="spellEnd"/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406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336" w:lineRule="auto"/>
            </w:pPr>
            <w:r>
              <w:rPr>
                <w:rFonts w:ascii="Times New Roman" w:eastAsia="Times New Roman" w:hAnsi="Times New Roman" w:cs="Times New Roman"/>
                <w:i/>
                <w:sz w:val="28"/>
              </w:rPr>
              <w:t xml:space="preserve">К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8"/>
              </w:rPr>
              <w:t>защите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8"/>
              </w:rPr>
              <w:t>допустить</w:t>
            </w:r>
            <w:proofErr w:type="spellEnd"/>
          </w:p>
        </w:tc>
        <w:tc>
          <w:tcPr>
            <w:tcW w:w="5288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336" w:lineRule="auto"/>
              <w:rPr>
                <w:rFonts w:ascii="Calibri" w:eastAsia="Calibri" w:hAnsi="Calibri" w:cs="Calibri"/>
              </w:rPr>
            </w:pPr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406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33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Зав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кафедрой</w:t>
            </w:r>
            <w:proofErr w:type="spellEnd"/>
          </w:p>
        </w:tc>
        <w:tc>
          <w:tcPr>
            <w:tcW w:w="263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33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57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33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Рыжов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Н.Г.</w:t>
            </w:r>
          </w:p>
        </w:tc>
      </w:tr>
    </w:tbl>
    <w:p w:rsidR="00167305" w:rsidRDefault="00167305">
      <w:pPr>
        <w:spacing w:after="0" w:line="33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167305" w:rsidRDefault="00167305">
      <w:pPr>
        <w:spacing w:after="0" w:line="33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tabs>
          <w:tab w:val="left" w:pos="709"/>
        </w:tabs>
        <w:spacing w:after="0" w:line="336" w:lineRule="auto"/>
        <w:jc w:val="center"/>
        <w:rPr>
          <w:rFonts w:ascii="Times New Roman" w:eastAsia="Times New Roman" w:hAnsi="Times New Roman" w:cs="Times New Roman"/>
          <w:b/>
          <w:caps/>
          <w:spacing w:val="5"/>
          <w:sz w:val="36"/>
        </w:rPr>
      </w:pPr>
      <w:r>
        <w:rPr>
          <w:rFonts w:ascii="Times New Roman" w:eastAsia="Times New Roman" w:hAnsi="Times New Roman" w:cs="Times New Roman"/>
          <w:b/>
          <w:caps/>
          <w:spacing w:val="5"/>
          <w:sz w:val="36"/>
        </w:rPr>
        <w:t>ВЫПУСКНАЯ КВАЛИФИКАЦИОННАЯ РАБОТА</w:t>
      </w:r>
    </w:p>
    <w:p w:rsidR="00167305" w:rsidRDefault="00B65DC8">
      <w:pPr>
        <w:spacing w:after="0" w:line="336" w:lineRule="auto"/>
        <w:jc w:val="center"/>
        <w:rPr>
          <w:rFonts w:ascii="Times New Roman" w:eastAsia="Times New Roman" w:hAnsi="Times New Roman" w:cs="Times New Roman"/>
          <w:b/>
          <w:caps/>
          <w:spacing w:val="5"/>
          <w:sz w:val="36"/>
        </w:rPr>
      </w:pPr>
      <w:r>
        <w:rPr>
          <w:rFonts w:ascii="Times New Roman" w:eastAsia="Times New Roman" w:hAnsi="Times New Roman" w:cs="Times New Roman"/>
          <w:b/>
          <w:caps/>
          <w:spacing w:val="5"/>
          <w:sz w:val="36"/>
        </w:rPr>
        <w:t>МАГИСТРА</w:t>
      </w:r>
    </w:p>
    <w:p w:rsidR="00167305" w:rsidRDefault="00167305">
      <w:pPr>
        <w:spacing w:after="0" w:line="336" w:lineRule="auto"/>
        <w:jc w:val="center"/>
        <w:rPr>
          <w:rFonts w:ascii="Times New Roman" w:eastAsia="Times New Roman" w:hAnsi="Times New Roman" w:cs="Times New Roman"/>
          <w:b/>
          <w:caps/>
          <w:color w:val="FF0000"/>
          <w:spacing w:val="5"/>
          <w:sz w:val="36"/>
        </w:rPr>
      </w:pPr>
    </w:p>
    <w:p w:rsidR="00167305" w:rsidRDefault="00167305">
      <w:pPr>
        <w:spacing w:after="0" w:line="336" w:lineRule="auto"/>
        <w:jc w:val="center"/>
        <w:rPr>
          <w:rFonts w:ascii="Times New Roman" w:eastAsia="Times New Roman" w:hAnsi="Times New Roman" w:cs="Times New Roman"/>
          <w:b/>
          <w:sz w:val="20"/>
        </w:rPr>
      </w:pPr>
    </w:p>
    <w:p w:rsidR="00167305" w:rsidRPr="00A57D68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pacing w:val="5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b/>
          <w:spacing w:val="5"/>
          <w:sz w:val="28"/>
          <w:lang w:val="ru-RU"/>
        </w:rPr>
        <w:t xml:space="preserve">Тема: </w:t>
      </w:r>
      <w:r w:rsidRPr="00A57D68">
        <w:rPr>
          <w:rFonts w:ascii="Times New Roman" w:eastAsia="Times New Roman" w:hAnsi="Times New Roman" w:cs="Times New Roman"/>
          <w:b/>
          <w:caps/>
          <w:spacing w:val="5"/>
          <w:sz w:val="28"/>
          <w:lang w:val="ru-RU"/>
        </w:rPr>
        <w:t>КОМПОНЕНТЫ САПР полиграфической системы аддитивной печати</w:t>
      </w:r>
    </w:p>
    <w:p w:rsidR="00167305" w:rsidRPr="00A57D68" w:rsidRDefault="00167305">
      <w:pPr>
        <w:spacing w:after="0" w:line="336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Pr="00A57D68" w:rsidRDefault="00167305">
      <w:pPr>
        <w:spacing w:after="0" w:line="336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2086"/>
        <w:gridCol w:w="2090"/>
        <w:gridCol w:w="2465"/>
        <w:gridCol w:w="264"/>
        <w:gridCol w:w="2563"/>
      </w:tblGrid>
      <w:tr w:rsidR="00167305">
        <w:tblPrEx>
          <w:tblCellMar>
            <w:top w:w="0" w:type="dxa"/>
            <w:bottom w:w="0" w:type="dxa"/>
          </w:tblCellMar>
        </w:tblPrEx>
        <w:tc>
          <w:tcPr>
            <w:tcW w:w="20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Студент</w:t>
            </w:r>
            <w:proofErr w:type="spellEnd"/>
          </w:p>
        </w:tc>
        <w:tc>
          <w:tcPr>
            <w:tcW w:w="212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255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2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Мезенцев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Р.С.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20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12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2551" w:type="dxa"/>
            <w:tcBorders>
              <w:top w:val="single" w:sz="4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16"/>
              </w:rPr>
              <w:t>подпись</w:t>
            </w:r>
            <w:proofErr w:type="spellEnd"/>
          </w:p>
        </w:tc>
        <w:tc>
          <w:tcPr>
            <w:tcW w:w="26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2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20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Руководитель</w:t>
            </w:r>
            <w:proofErr w:type="spellEnd"/>
          </w:p>
        </w:tc>
        <w:tc>
          <w:tcPr>
            <w:tcW w:w="212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ассистент</w:t>
            </w:r>
            <w:proofErr w:type="spellEnd"/>
          </w:p>
        </w:tc>
        <w:tc>
          <w:tcPr>
            <w:tcW w:w="255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2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Каримов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А.И.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20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12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Уч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степень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уч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звание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)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16"/>
              </w:rPr>
              <w:t>подпись</w:t>
            </w:r>
            <w:proofErr w:type="spellEnd"/>
          </w:p>
        </w:tc>
        <w:tc>
          <w:tcPr>
            <w:tcW w:w="26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2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20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Консультанты</w:t>
            </w:r>
            <w:proofErr w:type="spellEnd"/>
          </w:p>
        </w:tc>
        <w:tc>
          <w:tcPr>
            <w:tcW w:w="212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к.т.н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.,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доцент</w:t>
            </w:r>
            <w:proofErr w:type="spellEnd"/>
          </w:p>
        </w:tc>
        <w:tc>
          <w:tcPr>
            <w:tcW w:w="2551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2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Иванов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А.Н.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209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12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(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Уч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степень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 xml:space="preserve">,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уч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звание</w:t>
            </w:r>
            <w:proofErr w:type="spellEnd"/>
            <w:r>
              <w:rPr>
                <w:rFonts w:ascii="Times New Roman" w:eastAsia="Times New Roman" w:hAnsi="Times New Roman" w:cs="Times New Roman"/>
                <w:i/>
                <w:sz w:val="24"/>
                <w:vertAlign w:val="superscript"/>
              </w:rPr>
              <w:t>)</w:t>
            </w:r>
          </w:p>
        </w:tc>
        <w:tc>
          <w:tcPr>
            <w:tcW w:w="2551" w:type="dxa"/>
            <w:tcBorders>
              <w:top w:val="single" w:sz="4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i/>
                <w:sz w:val="16"/>
              </w:rPr>
              <w:t>подпись</w:t>
            </w:r>
            <w:proofErr w:type="spellEnd"/>
          </w:p>
        </w:tc>
        <w:tc>
          <w:tcPr>
            <w:tcW w:w="26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23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:rsidR="00167305" w:rsidRDefault="00167305">
      <w:pPr>
        <w:spacing w:after="0" w:line="336" w:lineRule="auto"/>
        <w:jc w:val="both"/>
        <w:rPr>
          <w:rFonts w:ascii="Times New Roman" w:eastAsia="Times New Roman" w:hAnsi="Times New Roman" w:cs="Times New Roman"/>
          <w:sz w:val="28"/>
        </w:rPr>
      </w:pPr>
    </w:p>
    <w:p w:rsidR="00167305" w:rsidRDefault="00167305">
      <w:pPr>
        <w:spacing w:after="0" w:line="33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spacing w:after="0" w:line="336" w:lineRule="auto"/>
        <w:jc w:val="center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Санкт-Петербург</w:t>
      </w:r>
      <w:proofErr w:type="spellEnd"/>
    </w:p>
    <w:p w:rsidR="00167305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2018</w:t>
      </w:r>
    </w:p>
    <w:p w:rsidR="00167305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aps/>
          <w:sz w:val="28"/>
        </w:rPr>
        <w:t>ЗАДАНИЕ</w:t>
      </w:r>
    </w:p>
    <w:p w:rsidR="00167305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aps/>
          <w:sz w:val="28"/>
        </w:rPr>
        <w:t>на выпускную квалификационную работу</w:t>
      </w:r>
    </w:p>
    <w:p w:rsidR="00167305" w:rsidRDefault="00167305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caps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418"/>
        <w:gridCol w:w="6046"/>
      </w:tblGrid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41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4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jc w:val="right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Утверждаю</w:t>
            </w:r>
            <w:proofErr w:type="spellEnd"/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41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4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jc w:val="right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Зав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кафедрой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САПР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41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4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jc w:val="right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Рыжов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Н.Г.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41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04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jc w:val="right"/>
            </w:pPr>
            <w:r>
              <w:rPr>
                <w:rFonts w:ascii="Times New Roman" w:eastAsia="Times New Roman" w:hAnsi="Times New Roman" w:cs="Times New Roman"/>
                <w:sz w:val="28"/>
              </w:rPr>
              <w:t>«___»______________20___ г.</w:t>
            </w:r>
          </w:p>
        </w:tc>
      </w:tr>
    </w:tbl>
    <w:p w:rsidR="00167305" w:rsidRDefault="00B65DC8">
      <w:pPr>
        <w:tabs>
          <w:tab w:val="left" w:pos="7798"/>
        </w:tabs>
        <w:spacing w:after="0" w:line="240" w:lineRule="auto"/>
        <w:rPr>
          <w:rFonts w:ascii="Times New Roman" w:eastAsia="Times New Roman" w:hAnsi="Times New Roman" w:cs="Times New Roman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aps/>
          <w:sz w:val="28"/>
        </w:rPr>
        <w:tab/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663"/>
        <w:gridCol w:w="2079"/>
        <w:gridCol w:w="725"/>
        <w:gridCol w:w="1459"/>
        <w:gridCol w:w="584"/>
        <w:gridCol w:w="245"/>
        <w:gridCol w:w="1082"/>
        <w:gridCol w:w="679"/>
        <w:gridCol w:w="952"/>
      </w:tblGrid>
      <w:tr w:rsidR="00167305">
        <w:tblPrEx>
          <w:tblCellMar>
            <w:top w:w="0" w:type="dxa"/>
            <w:bottom w:w="0" w:type="dxa"/>
          </w:tblCellMar>
        </w:tblPrEx>
        <w:tc>
          <w:tcPr>
            <w:tcW w:w="1781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Студент</w:t>
            </w:r>
            <w:proofErr w:type="spellEnd"/>
          </w:p>
        </w:tc>
        <w:tc>
          <w:tcPr>
            <w:tcW w:w="5580" w:type="dxa"/>
            <w:gridSpan w:val="4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Мезенцев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Р.С.</w:t>
            </w:r>
          </w:p>
        </w:tc>
        <w:tc>
          <w:tcPr>
            <w:tcW w:w="24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08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Группа</w:t>
            </w:r>
            <w:proofErr w:type="spellEnd"/>
          </w:p>
        </w:tc>
        <w:tc>
          <w:tcPr>
            <w:tcW w:w="1752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2301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1044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Тема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работы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</w:tr>
      <w:tr w:rsidR="00167305" w:rsidRPr="00A57D68">
        <w:tblPrEx>
          <w:tblCellMar>
            <w:top w:w="0" w:type="dxa"/>
            <w:bottom w:w="0" w:type="dxa"/>
          </w:tblCellMar>
        </w:tblPrEx>
        <w:tc>
          <w:tcPr>
            <w:tcW w:w="1044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Pr="00A57D68" w:rsidRDefault="00B65DC8">
            <w:pPr>
              <w:spacing w:after="0" w:line="240" w:lineRule="auto"/>
              <w:rPr>
                <w:lang w:val="ru-RU"/>
              </w:rPr>
            </w:pPr>
            <w:r w:rsidRPr="00A57D68">
              <w:rPr>
                <w:rFonts w:ascii="Times New Roman" w:eastAsia="Times New Roman" w:hAnsi="Times New Roman" w:cs="Times New Roman"/>
                <w:sz w:val="28"/>
                <w:lang w:val="ru-RU"/>
              </w:rPr>
              <w:t xml:space="preserve">Место выполнения ВКР: кафедра САПР, </w:t>
            </w:r>
            <w:proofErr w:type="spellStart"/>
            <w:r w:rsidRPr="00A57D68">
              <w:rPr>
                <w:rFonts w:ascii="Times New Roman" w:eastAsia="Times New Roman" w:hAnsi="Times New Roman" w:cs="Times New Roman"/>
                <w:sz w:val="28"/>
                <w:lang w:val="ru-RU"/>
              </w:rPr>
              <w:t>СПбГЭТУ</w:t>
            </w:r>
            <w:proofErr w:type="spellEnd"/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1044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  <w:rPr>
                <w:rFonts w:ascii="Times New Roman" w:eastAsia="Times New Roman" w:hAnsi="Times New Roman" w:cs="Times New Roman"/>
                <w:sz w:val="28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Исходные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данные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(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технические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требования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): </w:t>
            </w:r>
          </w:p>
          <w:p w:rsidR="00167305" w:rsidRDefault="00167305">
            <w:pPr>
              <w:spacing w:after="0" w:line="240" w:lineRule="auto"/>
            </w:pPr>
          </w:p>
        </w:tc>
      </w:tr>
      <w:tr w:rsidR="00167305" w:rsidRPr="00A57D68">
        <w:tblPrEx>
          <w:tblCellMar>
            <w:top w:w="0" w:type="dxa"/>
            <w:bottom w:w="0" w:type="dxa"/>
          </w:tblCellMar>
        </w:tblPrEx>
        <w:tc>
          <w:tcPr>
            <w:tcW w:w="1044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Pr="00A57D68" w:rsidRDefault="00B65DC8">
            <w:pPr>
              <w:spacing w:after="0" w:line="240" w:lineRule="auto"/>
              <w:rPr>
                <w:lang w:val="ru-RU"/>
              </w:rPr>
            </w:pPr>
            <w:r w:rsidRPr="00A57D68">
              <w:rPr>
                <w:rFonts w:ascii="Times New Roman" w:eastAsia="Times New Roman" w:hAnsi="Times New Roman" w:cs="Times New Roman"/>
                <w:sz w:val="28"/>
                <w:lang w:val="ru-RU"/>
              </w:rPr>
              <w:t>Перечень отчетных материалов: пояснительная записка, иллюстративный материал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1044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Дополнительные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разделы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: 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10440" w:type="dxa"/>
            <w:gridSpan w:val="9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167305" w:rsidRPr="00A57D68">
        <w:tblPrEx>
          <w:tblCellMar>
            <w:top w:w="0" w:type="dxa"/>
            <w:bottom w:w="0" w:type="dxa"/>
          </w:tblCellMar>
        </w:tblPrEx>
        <w:tc>
          <w:tcPr>
            <w:tcW w:w="50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Дата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выдачи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задания</w:t>
            </w:r>
            <w:proofErr w:type="spellEnd"/>
          </w:p>
        </w:tc>
        <w:tc>
          <w:tcPr>
            <w:tcW w:w="53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Pr="00A57D68" w:rsidRDefault="00B65DC8">
            <w:pPr>
              <w:spacing w:after="0" w:line="240" w:lineRule="auto"/>
              <w:rPr>
                <w:lang w:val="ru-RU"/>
              </w:rPr>
            </w:pPr>
            <w:r w:rsidRPr="00A57D68">
              <w:rPr>
                <w:rFonts w:ascii="Times New Roman" w:eastAsia="Times New Roman" w:hAnsi="Times New Roman" w:cs="Times New Roman"/>
                <w:sz w:val="28"/>
                <w:lang w:val="ru-RU"/>
              </w:rPr>
              <w:t>Дата представления ВКР к защите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50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«01»_ 2018 г.</w:t>
            </w:r>
          </w:p>
        </w:tc>
        <w:tc>
          <w:tcPr>
            <w:tcW w:w="53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«___»______________20___ г.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5071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tabs>
                <w:tab w:val="left" w:pos="1783"/>
              </w:tabs>
              <w:spacing w:after="0" w:line="240" w:lineRule="auto"/>
            </w:pPr>
            <w:r>
              <w:rPr>
                <w:rFonts w:ascii="Times New Roman" w:eastAsia="Times New Roman" w:hAnsi="Times New Roman" w:cs="Times New Roman"/>
                <w:sz w:val="16"/>
              </w:rPr>
              <w:tab/>
            </w:r>
          </w:p>
        </w:tc>
        <w:tc>
          <w:tcPr>
            <w:tcW w:w="5369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gridAfter w:val="1"/>
          <w:wAfter w:w="1051" w:type="dxa"/>
        </w:trPr>
        <w:tc>
          <w:tcPr>
            <w:tcW w:w="4217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Студент</w:t>
            </w:r>
            <w:proofErr w:type="spellEnd"/>
          </w:p>
        </w:tc>
        <w:tc>
          <w:tcPr>
            <w:tcW w:w="2497" w:type="dxa"/>
            <w:gridSpan w:val="2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75" w:type="dxa"/>
            <w:gridSpan w:val="4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Мезенцев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Р.С.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gridAfter w:val="1"/>
          <w:wAfter w:w="1051" w:type="dxa"/>
        </w:trPr>
        <w:tc>
          <w:tcPr>
            <w:tcW w:w="4217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Руководитель</w:t>
            </w:r>
            <w:proofErr w:type="spellEnd"/>
          </w:p>
        </w:tc>
        <w:tc>
          <w:tcPr>
            <w:tcW w:w="2497" w:type="dxa"/>
            <w:gridSpan w:val="2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75" w:type="dxa"/>
            <w:gridSpan w:val="4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Каримов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А.И.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gridAfter w:val="1"/>
          <w:wAfter w:w="1051" w:type="dxa"/>
        </w:trPr>
        <w:tc>
          <w:tcPr>
            <w:tcW w:w="4217" w:type="dxa"/>
            <w:gridSpan w:val="2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497" w:type="dxa"/>
            <w:gridSpan w:val="2"/>
            <w:tcBorders>
              <w:top w:val="single" w:sz="4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675" w:type="dxa"/>
            <w:gridSpan w:val="4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167305" w:rsidRDefault="00167305">
      <w:pPr>
        <w:spacing w:after="0"/>
        <w:rPr>
          <w:rFonts w:ascii="Times New Roman" w:eastAsia="Times New Roman" w:hAnsi="Times New Roman" w:cs="Times New Roman"/>
          <w:sz w:val="32"/>
        </w:rPr>
      </w:pPr>
    </w:p>
    <w:p w:rsidR="00167305" w:rsidRDefault="00B65DC8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aps/>
          <w:sz w:val="28"/>
        </w:rPr>
        <w:t xml:space="preserve"> </w:t>
      </w:r>
    </w:p>
    <w:p w:rsidR="00167305" w:rsidRDefault="00B65DC8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aps/>
          <w:sz w:val="28"/>
        </w:rPr>
        <w:t xml:space="preserve">календарный план выполнения </w:t>
      </w:r>
    </w:p>
    <w:p w:rsidR="00167305" w:rsidRDefault="00B65DC8">
      <w:pPr>
        <w:suppressAutoHyphens/>
        <w:spacing w:after="20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</w:rPr>
      </w:pPr>
      <w:r>
        <w:rPr>
          <w:rFonts w:ascii="Times New Roman" w:eastAsia="Times New Roman" w:hAnsi="Times New Roman" w:cs="Times New Roman"/>
          <w:b/>
          <w:caps/>
          <w:sz w:val="28"/>
        </w:rPr>
        <w:t>выпускной квалификационной работы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3342"/>
        <w:gridCol w:w="6126"/>
      </w:tblGrid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41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200" w:line="36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18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200" w:line="360" w:lineRule="auto"/>
              <w:jc w:val="right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Утверждаю</w:t>
            </w:r>
            <w:proofErr w:type="spellEnd"/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41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200" w:line="36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18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200" w:line="360" w:lineRule="auto"/>
              <w:jc w:val="right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Зав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.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кафедрой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САПР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41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200" w:line="36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18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200" w:line="360" w:lineRule="auto"/>
              <w:jc w:val="right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Рыжов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Н.Г.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rPr>
          <w:trHeight w:val="1"/>
        </w:trPr>
        <w:tc>
          <w:tcPr>
            <w:tcW w:w="341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167305">
            <w:pPr>
              <w:spacing w:after="200" w:line="360" w:lineRule="auto"/>
              <w:jc w:val="center"/>
              <w:rPr>
                <w:rFonts w:ascii="Calibri" w:eastAsia="Calibri" w:hAnsi="Calibri" w:cs="Calibri"/>
              </w:rPr>
            </w:pPr>
          </w:p>
        </w:tc>
        <w:tc>
          <w:tcPr>
            <w:tcW w:w="618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Default="00B65DC8">
            <w:pPr>
              <w:spacing w:after="200" w:line="360" w:lineRule="auto"/>
              <w:jc w:val="right"/>
            </w:pPr>
            <w:r>
              <w:rPr>
                <w:rFonts w:ascii="Times New Roman" w:eastAsia="Times New Roman" w:hAnsi="Times New Roman" w:cs="Times New Roman"/>
                <w:sz w:val="28"/>
              </w:rPr>
              <w:t>«___»______________20___ г.</w:t>
            </w:r>
          </w:p>
        </w:tc>
      </w:tr>
    </w:tbl>
    <w:p w:rsidR="00167305" w:rsidRDefault="00167305">
      <w:pPr>
        <w:spacing w:after="200" w:line="360" w:lineRule="auto"/>
        <w:jc w:val="center"/>
        <w:rPr>
          <w:rFonts w:ascii="Times New Roman" w:eastAsia="Times New Roman" w:hAnsi="Times New Roman" w:cs="Times New Roman"/>
          <w:b/>
          <w:caps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1769"/>
        <w:gridCol w:w="5588"/>
        <w:gridCol w:w="245"/>
        <w:gridCol w:w="1082"/>
        <w:gridCol w:w="784"/>
      </w:tblGrid>
      <w:tr w:rsidR="00167305">
        <w:tblPrEx>
          <w:tblCellMar>
            <w:top w:w="0" w:type="dxa"/>
            <w:bottom w:w="0" w:type="dxa"/>
          </w:tblCellMar>
        </w:tblPrEx>
        <w:tc>
          <w:tcPr>
            <w:tcW w:w="1785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200"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Студент</w:t>
            </w:r>
            <w:proofErr w:type="spellEnd"/>
          </w:p>
        </w:tc>
        <w:tc>
          <w:tcPr>
            <w:tcW w:w="5709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200"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Мезенцев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Р.С.</w:t>
            </w:r>
          </w:p>
        </w:tc>
        <w:tc>
          <w:tcPr>
            <w:tcW w:w="246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082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200"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Группа</w:t>
            </w:r>
            <w:proofErr w:type="spellEnd"/>
          </w:p>
        </w:tc>
        <w:tc>
          <w:tcPr>
            <w:tcW w:w="784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200" w:line="276" w:lineRule="auto"/>
            </w:pPr>
            <w:r>
              <w:rPr>
                <w:rFonts w:ascii="Times New Roman" w:eastAsia="Times New Roman" w:hAnsi="Times New Roman" w:cs="Times New Roman"/>
                <w:sz w:val="28"/>
              </w:rPr>
              <w:t>2301</w:t>
            </w:r>
          </w:p>
        </w:tc>
      </w:tr>
      <w:tr w:rsidR="00167305" w:rsidRPr="00A57D68">
        <w:tblPrEx>
          <w:tblCellMar>
            <w:top w:w="0" w:type="dxa"/>
            <w:bottom w:w="0" w:type="dxa"/>
          </w:tblCellMar>
        </w:tblPrEx>
        <w:tc>
          <w:tcPr>
            <w:tcW w:w="9606" w:type="dxa"/>
            <w:gridSpan w:val="5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</w:tcPr>
          <w:p w:rsidR="00167305" w:rsidRPr="00A57D68" w:rsidRDefault="00B65DC8">
            <w:pPr>
              <w:spacing w:after="200" w:line="360" w:lineRule="auto"/>
              <w:rPr>
                <w:lang w:val="ru-RU"/>
              </w:rPr>
            </w:pPr>
            <w:r w:rsidRPr="00A57D68">
              <w:rPr>
                <w:rFonts w:ascii="Times New Roman" w:eastAsia="Times New Roman" w:hAnsi="Times New Roman" w:cs="Times New Roman"/>
                <w:sz w:val="28"/>
                <w:lang w:val="ru-RU"/>
              </w:rPr>
              <w:t>Тема работы: КОМПОНЕНТЫ САПР ПОЛИГРАФИЧЕСКОЙ СИСТЕМЫ АДДИТИВНОЙ ПЕЧАТИ</w:t>
            </w:r>
          </w:p>
        </w:tc>
      </w:tr>
    </w:tbl>
    <w:p w:rsidR="00167305" w:rsidRPr="00A57D68" w:rsidRDefault="0016730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630"/>
        <w:gridCol w:w="7020"/>
        <w:gridCol w:w="1669"/>
      </w:tblGrid>
      <w:tr w:rsidR="00167305">
        <w:tblPrEx>
          <w:tblCellMar>
            <w:top w:w="0" w:type="dxa"/>
            <w:bottom w:w="0" w:type="dxa"/>
          </w:tblCellMar>
        </w:tblPrEx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  <w:jc w:val="center"/>
            </w:pPr>
            <w:r>
              <w:rPr>
                <w:rFonts w:ascii="Segoe UI Symbol" w:eastAsia="Segoe UI Symbol" w:hAnsi="Segoe UI Symbol" w:cs="Segoe UI Symbol"/>
                <w:sz w:val="28"/>
              </w:rPr>
              <w:t>№</w:t>
            </w:r>
            <w:r>
              <w:rPr>
                <w:rFonts w:ascii="Times New Roman" w:eastAsia="Times New Roman" w:hAnsi="Times New Roman" w:cs="Times New Roman"/>
                <w:sz w:val="28"/>
              </w:rPr>
              <w:t xml:space="preserve"> п/п</w:t>
            </w:r>
          </w:p>
        </w:tc>
        <w:tc>
          <w:tcPr>
            <w:tcW w:w="7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Наименование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работ</w:t>
            </w:r>
            <w:proofErr w:type="spellEnd"/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Срок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выполнения</w:t>
            </w:r>
            <w:proofErr w:type="spellEnd"/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1</w:t>
            </w:r>
          </w:p>
        </w:tc>
        <w:tc>
          <w:tcPr>
            <w:tcW w:w="7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2</w:t>
            </w:r>
          </w:p>
        </w:tc>
        <w:tc>
          <w:tcPr>
            <w:tcW w:w="7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3</w:t>
            </w:r>
          </w:p>
        </w:tc>
        <w:tc>
          <w:tcPr>
            <w:tcW w:w="7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4</w:t>
            </w:r>
          </w:p>
        </w:tc>
        <w:tc>
          <w:tcPr>
            <w:tcW w:w="7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5</w:t>
            </w:r>
          </w:p>
        </w:tc>
        <w:tc>
          <w:tcPr>
            <w:tcW w:w="7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6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B65DC8">
            <w:pPr>
              <w:spacing w:after="0" w:line="240" w:lineRule="auto"/>
              <w:jc w:val="center"/>
            </w:pPr>
            <w:r>
              <w:rPr>
                <w:rFonts w:ascii="Times New Roman" w:eastAsia="Times New Roman" w:hAnsi="Times New Roman" w:cs="Times New Roman"/>
                <w:sz w:val="28"/>
              </w:rPr>
              <w:t>6</w:t>
            </w:r>
          </w:p>
        </w:tc>
        <w:tc>
          <w:tcPr>
            <w:tcW w:w="70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66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  <w:vAlign w:val="center"/>
          </w:tcPr>
          <w:p w:rsidR="00167305" w:rsidRDefault="00167305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</w:p>
        </w:tc>
      </w:tr>
    </w:tbl>
    <w:p w:rsidR="00167305" w:rsidRDefault="0016730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167305" w:rsidRDefault="0016730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167305" w:rsidRDefault="0016730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167305" w:rsidRDefault="00167305">
      <w:pPr>
        <w:spacing w:after="200" w:line="276" w:lineRule="auto"/>
        <w:jc w:val="center"/>
        <w:rPr>
          <w:rFonts w:ascii="Times New Roman" w:eastAsia="Times New Roman" w:hAnsi="Times New Roman" w:cs="Times New Roman"/>
          <w:sz w:val="28"/>
        </w:rPr>
      </w:pP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000" w:firstRow="0" w:lastRow="0" w:firstColumn="0" w:lastColumn="0" w:noHBand="0" w:noVBand="0"/>
      </w:tblPr>
      <w:tblGrid>
        <w:gridCol w:w="4128"/>
        <w:gridCol w:w="2477"/>
        <w:gridCol w:w="2750"/>
      </w:tblGrid>
      <w:tr w:rsidR="00167305">
        <w:tblPrEx>
          <w:tblCellMar>
            <w:top w:w="0" w:type="dxa"/>
            <w:bottom w:w="0" w:type="dxa"/>
          </w:tblCellMar>
        </w:tblPrEx>
        <w:tc>
          <w:tcPr>
            <w:tcW w:w="41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200"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Студент</w:t>
            </w:r>
            <w:proofErr w:type="spellEnd"/>
          </w:p>
        </w:tc>
        <w:tc>
          <w:tcPr>
            <w:tcW w:w="2477" w:type="dxa"/>
            <w:tcBorders>
              <w:top w:val="single" w:sz="0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5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200" w:line="276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Мезенцев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 xml:space="preserve"> Р.С.</w:t>
            </w:r>
          </w:p>
        </w:tc>
      </w:tr>
      <w:tr w:rsidR="00167305">
        <w:tblPrEx>
          <w:tblCellMar>
            <w:top w:w="0" w:type="dxa"/>
            <w:bottom w:w="0" w:type="dxa"/>
          </w:tblCellMar>
        </w:tblPrEx>
        <w:tc>
          <w:tcPr>
            <w:tcW w:w="4128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200" w:line="276" w:lineRule="auto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Руководитель</w:t>
            </w:r>
            <w:proofErr w:type="spellEnd"/>
          </w:p>
        </w:tc>
        <w:tc>
          <w:tcPr>
            <w:tcW w:w="2477" w:type="dxa"/>
            <w:tcBorders>
              <w:top w:val="single" w:sz="4" w:space="0" w:color="000000"/>
              <w:left w:val="single" w:sz="0" w:space="0" w:color="000000"/>
              <w:bottom w:val="single" w:sz="4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167305">
            <w:pPr>
              <w:spacing w:after="200" w:line="276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750" w:type="dxa"/>
            <w:tcBorders>
              <w:top w:val="single" w:sz="0" w:space="0" w:color="000000"/>
              <w:left w:val="single" w:sz="0" w:space="0" w:color="000000"/>
              <w:bottom w:val="single" w:sz="0" w:space="0" w:color="000000"/>
              <w:right w:val="single" w:sz="0" w:space="0" w:color="000000"/>
            </w:tcBorders>
            <w:shd w:val="clear" w:color="auto" w:fill="auto"/>
            <w:tcMar>
              <w:left w:w="108" w:type="dxa"/>
              <w:right w:w="108" w:type="dxa"/>
            </w:tcMar>
            <w:vAlign w:val="bottom"/>
          </w:tcPr>
          <w:p w:rsidR="00167305" w:rsidRDefault="00B65DC8">
            <w:pPr>
              <w:spacing w:after="200" w:line="276" w:lineRule="auto"/>
              <w:jc w:val="center"/>
            </w:pPr>
            <w:proofErr w:type="spellStart"/>
            <w:r>
              <w:rPr>
                <w:rFonts w:ascii="Times New Roman" w:eastAsia="Times New Roman" w:hAnsi="Times New Roman" w:cs="Times New Roman"/>
                <w:sz w:val="28"/>
              </w:rPr>
              <w:t>КаримовА.И</w:t>
            </w:r>
            <w:proofErr w:type="spellEnd"/>
            <w:r>
              <w:rPr>
                <w:rFonts w:ascii="Times New Roman" w:eastAsia="Times New Roman" w:hAnsi="Times New Roman" w:cs="Times New Roman"/>
                <w:sz w:val="28"/>
              </w:rPr>
              <w:t>.</w:t>
            </w:r>
          </w:p>
        </w:tc>
      </w:tr>
    </w:tbl>
    <w:p w:rsidR="00167305" w:rsidRDefault="00167305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keepNext/>
        <w:keepLines/>
        <w:numPr>
          <w:ilvl w:val="0"/>
          <w:numId w:val="1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РЕФЕРАТ</w:t>
      </w:r>
    </w:p>
    <w:p w:rsidR="00167305" w:rsidRDefault="00167305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167305" w:rsidRDefault="0016730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keepNext/>
        <w:keepLines/>
        <w:numPr>
          <w:ilvl w:val="0"/>
          <w:numId w:val="2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АННОТАЦИЯ</w:t>
      </w:r>
    </w:p>
    <w:p w:rsidR="00167305" w:rsidRDefault="00B65DC8">
      <w:pPr>
        <w:keepNext/>
        <w:keepLines/>
        <w:numPr>
          <w:ilvl w:val="0"/>
          <w:numId w:val="2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ABSTRACT</w:t>
      </w:r>
    </w:p>
    <w:p w:rsidR="00167305" w:rsidRDefault="00167305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167305" w:rsidRDefault="00167305">
      <w:pPr>
        <w:spacing w:after="0" w:line="240" w:lineRule="auto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spacing w:after="200" w:line="276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>СОДЕРЖАНИЕ</w:t>
      </w:r>
    </w:p>
    <w:p w:rsidR="00167305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</w:rPr>
      </w:pPr>
      <w:proofErr w:type="spellStart"/>
      <w:r>
        <w:rPr>
          <w:rFonts w:ascii="Times New Roman" w:eastAsia="Times New Roman" w:hAnsi="Times New Roman" w:cs="Times New Roman"/>
          <w:color w:val="0000FF"/>
          <w:sz w:val="28"/>
          <w:u w:val="single"/>
        </w:rPr>
        <w:t>Определения</w:t>
      </w:r>
      <w:proofErr w:type="spellEnd"/>
      <w:r>
        <w:rPr>
          <w:rFonts w:ascii="Times New Roman" w:eastAsia="Times New Roman" w:hAnsi="Times New Roman" w:cs="Times New Roman"/>
          <w:color w:val="0000FF"/>
          <w:sz w:val="28"/>
          <w:u w:val="single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FF"/>
          <w:sz w:val="28"/>
          <w:u w:val="single"/>
        </w:rPr>
        <w:t>обозначения</w:t>
      </w:r>
      <w:proofErr w:type="spellEnd"/>
      <w:r>
        <w:rPr>
          <w:rFonts w:ascii="Times New Roman" w:eastAsia="Times New Roman" w:hAnsi="Times New Roman" w:cs="Times New Roman"/>
          <w:color w:val="0000FF"/>
          <w:sz w:val="28"/>
          <w:u w:val="single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color w:val="0000FF"/>
          <w:sz w:val="28"/>
          <w:u w:val="single"/>
        </w:rPr>
        <w:t>сокращения</w:t>
      </w:r>
      <w:proofErr w:type="spellEnd"/>
      <w:r>
        <w:rPr>
          <w:rFonts w:ascii="Times New Roman" w:eastAsia="Times New Roman" w:hAnsi="Times New Roman" w:cs="Times New Roman"/>
          <w:sz w:val="28"/>
        </w:rPr>
        <w:tab/>
        <w:t>7</w:t>
      </w:r>
    </w:p>
    <w:p w:rsidR="00167305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</w:rPr>
      </w:pPr>
      <w:proofErr w:type="spellStart"/>
      <w:r>
        <w:rPr>
          <w:rFonts w:ascii="Times New Roman" w:eastAsia="Times New Roman" w:hAnsi="Times New Roman" w:cs="Times New Roman"/>
          <w:color w:val="0000FF"/>
          <w:sz w:val="28"/>
          <w:u w:val="single"/>
        </w:rPr>
        <w:t>Введение</w:t>
      </w:r>
      <w:proofErr w:type="spellEnd"/>
      <w:r>
        <w:rPr>
          <w:rFonts w:ascii="Times New Roman" w:eastAsia="Times New Roman" w:hAnsi="Times New Roman" w:cs="Times New Roman"/>
          <w:sz w:val="28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1.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Обзор существующих технологий и решений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1.1.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Обзор решения 1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1.2.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Обзор решения 2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1.3.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Обзор решения 3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Выводы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2.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Теоретическое описание алгоритмов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2.4.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Описание алгоритмов 1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2.5.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 xml:space="preserve">Описание </w:t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алгоритмов 2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2.6.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Описание алгоритмов 3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Выводы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3.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Реализация программного решения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3.1.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Выбор инструментов разработки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3.2.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Проектирование архитектуры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3.3.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Разработка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3.4.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Тестирование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3.5.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Отладка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4.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 xml:space="preserve">Составление бизнес-плана по коммерциализации результатов </w:t>
      </w:r>
      <w:proofErr w:type="spellStart"/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нир</w:t>
      </w:r>
      <w:proofErr w:type="spellEnd"/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 xml:space="preserve"> магистранта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4.1.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Концепция экономического обоснования разработки технического продукта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4.2.</w:t>
      </w:r>
      <w:r w:rsidRPr="00A57D68">
        <w:rPr>
          <w:rFonts w:ascii="Calibri" w:eastAsia="Calibri" w:hAnsi="Calibri" w:cs="Calibri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Расчёт полных затрат при разработке программного модуля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Заключение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Список литературы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7</w:t>
      </w:r>
    </w:p>
    <w:p w:rsidR="00167305" w:rsidRPr="00A57D68" w:rsidRDefault="00B65DC8">
      <w:pPr>
        <w:tabs>
          <w:tab w:val="left" w:pos="851"/>
          <w:tab w:val="right" w:leader="dot" w:pos="9345"/>
        </w:tabs>
        <w:spacing w:after="100" w:line="276" w:lineRule="auto"/>
        <w:ind w:firstLine="426"/>
        <w:jc w:val="both"/>
        <w:rPr>
          <w:rFonts w:ascii="Calibri" w:eastAsia="Calibri" w:hAnsi="Calibri" w:cs="Calibri"/>
          <w:lang w:val="ru-RU"/>
        </w:rPr>
      </w:pP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ПРИЛОЖЕН</w:t>
      </w:r>
      <w:r w:rsidRPr="00A57D68">
        <w:rPr>
          <w:rFonts w:ascii="Times New Roman" w:eastAsia="Times New Roman" w:hAnsi="Times New Roman" w:cs="Times New Roman"/>
          <w:color w:val="0000FF"/>
          <w:sz w:val="28"/>
          <w:u w:val="single"/>
          <w:lang w:val="ru-RU"/>
        </w:rPr>
        <w:t>ИЕ 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8</w:t>
      </w:r>
    </w:p>
    <w:p w:rsidR="00167305" w:rsidRPr="00A57D68" w:rsidRDefault="00167305">
      <w:pPr>
        <w:spacing w:before="360" w:after="24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</w:p>
    <w:p w:rsidR="00167305" w:rsidRPr="00A57D68" w:rsidRDefault="0016730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Default="00B65DC8">
      <w:pPr>
        <w:keepNext/>
        <w:keepLines/>
        <w:numPr>
          <w:ilvl w:val="0"/>
          <w:numId w:val="3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Определения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обозначения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сокращения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br/>
      </w:r>
    </w:p>
    <w:p w:rsidR="00167305" w:rsidRDefault="00B65DC8">
      <w:pPr>
        <w:keepNext/>
        <w:keepLines/>
        <w:numPr>
          <w:ilvl w:val="0"/>
          <w:numId w:val="3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Введение</w:t>
      </w:r>
      <w:proofErr w:type="spellEnd"/>
    </w:p>
    <w:p w:rsidR="00167305" w:rsidRDefault="00167305">
      <w:pPr>
        <w:spacing w:after="0"/>
        <w:rPr>
          <w:rFonts w:ascii="Times New Roman" w:eastAsia="Times New Roman" w:hAnsi="Times New Roman" w:cs="Times New Roman"/>
          <w:b/>
          <w:sz w:val="28"/>
        </w:rPr>
      </w:pPr>
    </w:p>
    <w:p w:rsidR="00167305" w:rsidRDefault="00B65DC8">
      <w:pPr>
        <w:keepNext/>
        <w:keepLines/>
        <w:numPr>
          <w:ilvl w:val="0"/>
          <w:numId w:val="4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Обзор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существующих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технологий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решений</w:t>
      </w:r>
      <w:proofErr w:type="spellEnd"/>
    </w:p>
    <w:p w:rsidR="00167305" w:rsidRDefault="00B65DC8">
      <w:pPr>
        <w:keepNext/>
        <w:keepLines/>
        <w:numPr>
          <w:ilvl w:val="0"/>
          <w:numId w:val="4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Обзор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решения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eDavid</w:t>
      </w:r>
      <w:proofErr w:type="spellEnd"/>
    </w:p>
    <w:p w:rsidR="00167305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Робот </w:t>
      </w:r>
      <w:proofErr w:type="spellStart"/>
      <w:r>
        <w:rPr>
          <w:rFonts w:ascii="Times New Roman" w:eastAsia="Times New Roman" w:hAnsi="Times New Roman" w:cs="Times New Roman"/>
          <w:sz w:val="28"/>
        </w:rPr>
        <w:t>eDavid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создан командой разработчиков из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Констацского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университета (Германия). Изначально робот разрабатывался для сварки деталей автомобилей, но в конечном итоге нашел своё применение в живописи. </w:t>
      </w:r>
      <w:proofErr w:type="spellStart"/>
      <w:r>
        <w:rPr>
          <w:rFonts w:ascii="Times New Roman" w:eastAsia="Times New Roman" w:hAnsi="Times New Roman" w:cs="Times New Roman"/>
          <w:sz w:val="28"/>
        </w:rPr>
        <w:t>Робот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снабжен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камерой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сенсорами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и </w:t>
      </w:r>
      <w:proofErr w:type="spellStart"/>
      <w:r>
        <w:rPr>
          <w:rFonts w:ascii="Times New Roman" w:eastAsia="Times New Roman" w:hAnsi="Times New Roman" w:cs="Times New Roman"/>
          <w:sz w:val="28"/>
        </w:rPr>
        <w:t>набором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кистей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</w:rPr>
        <w:t>см</w:t>
      </w:r>
      <w:proofErr w:type="spellEnd"/>
      <w:r>
        <w:rPr>
          <w:rFonts w:ascii="Times New Roman" w:eastAsia="Times New Roman" w:hAnsi="Times New Roman" w:cs="Times New Roman"/>
          <w:sz w:val="28"/>
        </w:rPr>
        <w:t>.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1)</w:t>
      </w: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6985" w:dyaOrig="3907">
          <v:rect id="rectole0000000000" o:spid="_x0000_i1025" style="width:349.5pt;height:195pt" o:ole="" o:preferrelative="t" stroked="f">
            <v:imagedata r:id="rId5" o:title=""/>
          </v:rect>
          <o:OLEObject Type="Embed" ProgID="StaticMetafile" ShapeID="rectole0000000000" DrawAspect="Content" ObjectID="_1587544159" r:id="rId6"/>
        </w:objec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Рисунок 1 – Робот </w:t>
      </w:r>
      <w:proofErr w:type="spellStart"/>
      <w:r>
        <w:rPr>
          <w:rFonts w:ascii="Times New Roman" w:eastAsia="Times New Roman" w:hAnsi="Times New Roman" w:cs="Times New Roman"/>
          <w:sz w:val="28"/>
        </w:rPr>
        <w:t>eDavid</w:t>
      </w:r>
      <w:proofErr w:type="spellEnd"/>
    </w:p>
    <w:p w:rsidR="00167305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Робот способен рисовать достаточно сложные композиционные картины, применяя при этом различные художественные направления. У робота 24-цветная палитра, робот работает только с акриловыми крас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ками.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 xml:space="preserve">Для создания картин робот использует набор из пяти кистей. Процесс рисования начинается с фотографирования оригинала. После этого робот анализирует фото, холст, размеры, выбирает подходящий цвет. На следующем этапе робот начинает наносить мазки, при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этом применяется механизм обратной связи – имитация действия человека-художника. Каждые несколько минут робот делает фотографию своей работы и сравнивает её с оригиналом, после чего продолжает работу, либо корректирует последний шаг. Также во время оценки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робот анализирует толщину, положение и цвет мазков, в результате чего выбирает кисть и соответствующий цвет из имеющейся палитры. </w:t>
      </w:r>
      <w:proofErr w:type="spellStart"/>
      <w:r>
        <w:rPr>
          <w:rFonts w:ascii="Times New Roman" w:eastAsia="Times New Roman" w:hAnsi="Times New Roman" w:cs="Times New Roman"/>
          <w:sz w:val="28"/>
        </w:rPr>
        <w:t>Пример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работы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робота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показан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рисунке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2.</w:t>
      </w: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5973" w:dyaOrig="4697">
          <v:rect id="rectole0000000001" o:spid="_x0000_i1026" style="width:298.5pt;height:234.75pt" o:ole="" o:preferrelative="t" stroked="f">
            <v:imagedata r:id="rId7" o:title=""/>
          </v:rect>
          <o:OLEObject Type="Embed" ProgID="StaticMetafile" ShapeID="rectole0000000001" DrawAspect="Content" ObjectID="_1587544160" r:id="rId8"/>
        </w:objec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Рисунок 2 – Пример работы робота </w:t>
      </w:r>
      <w:proofErr w:type="spellStart"/>
      <w:r>
        <w:rPr>
          <w:rFonts w:ascii="Times New Roman" w:eastAsia="Times New Roman" w:hAnsi="Times New Roman" w:cs="Times New Roman"/>
          <w:sz w:val="28"/>
        </w:rPr>
        <w:t>eDavid</w:t>
      </w:r>
      <w:proofErr w:type="spellEnd"/>
    </w:p>
    <w:p w:rsidR="00167305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Закончив работу,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робот подписывает картину своим именем в нижнем правом углу. </w:t>
      </w:r>
      <w:proofErr w:type="spellStart"/>
      <w:r>
        <w:rPr>
          <w:rFonts w:ascii="Times New Roman" w:eastAsia="Times New Roman" w:hAnsi="Times New Roman" w:cs="Times New Roman"/>
          <w:sz w:val="28"/>
        </w:rPr>
        <w:t>Примеры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полученных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результатов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показаны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рисунке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3.</w:t>
      </w: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7815" w:dyaOrig="3664">
          <v:rect id="rectole0000000002" o:spid="_x0000_i1027" style="width:390.75pt;height:183pt" o:ole="" o:preferrelative="t" stroked="f">
            <v:imagedata r:id="rId9" o:title=""/>
          </v:rect>
          <o:OLEObject Type="Embed" ProgID="StaticMetafile" ShapeID="rectole0000000002" DrawAspect="Content" ObjectID="_1587544161" r:id="rId10"/>
        </w:objec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Рисунок 3 – Результаты работы робота </w:t>
      </w:r>
      <w:proofErr w:type="spellStart"/>
      <w:r>
        <w:rPr>
          <w:rFonts w:ascii="Times New Roman" w:eastAsia="Times New Roman" w:hAnsi="Times New Roman" w:cs="Times New Roman"/>
          <w:sz w:val="28"/>
        </w:rPr>
        <w:t>eDavid</w:t>
      </w:r>
      <w:proofErr w:type="spellEnd"/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Преимуществами данного робота являются наличие механизма обратной свя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зи, поддержка множества техник рисования, возможность работы с нескольким числом кисточек. Недостатками являются работа только с акриловыми красками, ограниченная палитра цветов, длительность рисования (до 10 часов). </w:t>
      </w:r>
    </w:p>
    <w:p w:rsidR="00167305" w:rsidRDefault="00B65DC8">
      <w:pPr>
        <w:keepNext/>
        <w:keepLines/>
        <w:numPr>
          <w:ilvl w:val="0"/>
          <w:numId w:val="5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Обзор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решения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bitPaintr</w:t>
      </w:r>
      <w:proofErr w:type="spellEnd"/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Автором этого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робота является голландский художник Пиндар Ван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Армар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 Изначально у робота должны были быть ассистенты, но в текущей пятой версии, построенной спустя 10 лет разработки, робот рисует картины самостоятельно (см. рисунок 4).</w:t>
      </w:r>
    </w:p>
    <w:p w:rsidR="00167305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>
        <w:object w:dxaOrig="7370" w:dyaOrig="5547">
          <v:rect id="rectole0000000003" o:spid="_x0000_i1028" style="width:368.25pt;height:277.5pt" o:ole="" o:preferrelative="t" stroked="f">
            <v:imagedata r:id="rId11" o:title=""/>
          </v:rect>
          <o:OLEObject Type="Embed" ProgID="StaticMetafile" ShapeID="rectole0000000003" DrawAspect="Content" ObjectID="_1587544162" r:id="rId12"/>
        </w:object>
      </w:r>
      <w:r>
        <w:rPr>
          <w:rFonts w:ascii="Times New Roman" w:eastAsia="Times New Roman" w:hAnsi="Times New Roman" w:cs="Times New Roman"/>
          <w:sz w:val="28"/>
        </w:rPr>
        <w:t xml:space="preserve"> </w: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Рисуно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к 4 – Внешний вид робота </w:t>
      </w:r>
      <w:proofErr w:type="spellStart"/>
      <w:r>
        <w:rPr>
          <w:rFonts w:ascii="Times New Roman" w:eastAsia="Times New Roman" w:hAnsi="Times New Roman" w:cs="Times New Roman"/>
          <w:sz w:val="28"/>
        </w:rPr>
        <w:t>bitPaintr</w:t>
      </w:r>
      <w:proofErr w:type="spellEnd"/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Ключевой особенностью этого проекта является применение специализированного искусственного интеллекта для создания портретов. Особенности используемых алгоритмов не раскрываются, но известно, что имеются настройки сложнос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ти и выбора стиля, которых всего 5 штук. Для начала рисования необходимо загрузить изображение и указать необходимые настройки. Процесс рисования занимает от 5 минут до 24 часов, при этом робот имеет возможность рисовать акриловыми и масляными красками (см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рисунок 5).</w:t>
      </w: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5426" w:dyaOrig="6884">
          <v:rect id="rectole0000000004" o:spid="_x0000_i1029" style="width:271.5pt;height:344.25pt" o:ole="" o:preferrelative="t" stroked="f">
            <v:imagedata r:id="rId13" o:title=""/>
          </v:rect>
          <o:OLEObject Type="Embed" ProgID="StaticMetafile" ShapeID="rectole0000000004" DrawAspect="Content" ObjectID="_1587544163" r:id="rId14"/>
        </w:objec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Рисунок 5 – Результат работы робота </w:t>
      </w:r>
      <w:proofErr w:type="spellStart"/>
      <w:r>
        <w:rPr>
          <w:rFonts w:ascii="Times New Roman" w:eastAsia="Times New Roman" w:hAnsi="Times New Roman" w:cs="Times New Roman"/>
          <w:sz w:val="28"/>
        </w:rPr>
        <w:t>bitPaintr</w:t>
      </w:r>
      <w:proofErr w:type="spellEnd"/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Максимальный размер картины составляет 30 на 42 дюйма. Проект изначально имел коммерческое направление применения, для чего автор разместил объявление на </w:t>
      </w:r>
      <w:r>
        <w:rPr>
          <w:rFonts w:ascii="Times New Roman" w:eastAsia="Times New Roman" w:hAnsi="Times New Roman" w:cs="Times New Roman"/>
          <w:sz w:val="28"/>
        </w:rPr>
        <w:t>Kickstarter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 В результате сбора средств была собрана сумма в 5665 долларов, целью было собрать 4800 до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лларов. Преимуществами этого робота является использование систем искусственного интеллекта, детализация полученных рисунков. Недостатками является время рисования картин, а также небольшое число стилей.</w:t>
      </w:r>
    </w:p>
    <w:p w:rsidR="00167305" w:rsidRDefault="00B65DC8">
      <w:pPr>
        <w:keepNext/>
        <w:keepLines/>
        <w:numPr>
          <w:ilvl w:val="0"/>
          <w:numId w:val="6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Обзор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решения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AARON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Робот был создан в 1972 году Гар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ольдом Коэном – международно-известным художником, профессором Калифорнийского университета в Сан-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 xml:space="preserve">Диего. Первые варианты робота рисовали черным и белым цветом, в последующих решениях применялся крупномасштабный струйный принтер на холсте. </w:t>
      </w: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6742" w:dyaOrig="4454">
          <v:rect id="rectole0000000005" o:spid="_x0000_i1030" style="width:336.75pt;height:222.75pt" o:ole="" o:preferrelative="t" stroked="f">
            <v:imagedata r:id="rId15" o:title=""/>
          </v:rect>
          <o:OLEObject Type="Embed" ProgID="StaticMetafile" ShapeID="rectole0000000005" DrawAspect="Content" ObjectID="_1587544164" r:id="rId16"/>
        </w:objec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Рисунок 6 – Внешний вид робота </w:t>
      </w:r>
      <w:r>
        <w:rPr>
          <w:rFonts w:ascii="Times New Roman" w:eastAsia="Times New Roman" w:hAnsi="Times New Roman" w:cs="Times New Roman"/>
          <w:sz w:val="28"/>
        </w:rPr>
        <w:t>AARON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Разработка ПО изначально велась на </w:t>
      </w:r>
      <w:r>
        <w:rPr>
          <w:rFonts w:ascii="Times New Roman" w:eastAsia="Times New Roman" w:hAnsi="Times New Roman" w:cs="Times New Roman"/>
          <w:sz w:val="28"/>
        </w:rPr>
        <w:t>C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но в начале 1990-ых годов ПО разрабатывалось на </w:t>
      </w:r>
      <w:r>
        <w:rPr>
          <w:rFonts w:ascii="Times New Roman" w:eastAsia="Times New Roman" w:hAnsi="Times New Roman" w:cs="Times New Roman"/>
          <w:sz w:val="28"/>
        </w:rPr>
        <w:t>LISP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 Стили рисования изображений закодированы, робот не имеет возможности самостоятельно изучать их.  Прог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раммное обеспечение имеет циклы обратной связи, которые позволяют принимать решение относительно дальнейших действий. </w:t>
      </w:r>
      <w:r w:rsidRPr="00A57D68"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  <w:t>На самом верхнем уровне робот принимает решение, которое имеет отношение к композиции и организации изображения. На самом низком уровне он</w:t>
      </w:r>
      <w:r w:rsidRPr="00A57D68"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  <w:t xml:space="preserve"> вычисляет инструкции для создания форм и линий, которые создают рисунок. </w:t>
      </w: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</w:rPr>
      </w:pPr>
      <w:r>
        <w:object w:dxaOrig="5507" w:dyaOrig="5851">
          <v:rect id="rectole0000000006" o:spid="_x0000_i1031" style="width:275.25pt;height:292.5pt" o:ole="" o:preferrelative="t" stroked="f">
            <v:imagedata r:id="rId17" o:title=""/>
          </v:rect>
          <o:OLEObject Type="Embed" ProgID="StaticMetafile" ShapeID="rectole0000000006" DrawAspect="Content" ObjectID="_1587544165" r:id="rId18"/>
        </w:objec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Рисунок 6 – Результат работы робота </w:t>
      </w:r>
      <w:r>
        <w:rPr>
          <w:rFonts w:ascii="Times New Roman" w:eastAsia="Times New Roman" w:hAnsi="Times New Roman" w:cs="Times New Roman"/>
          <w:sz w:val="28"/>
        </w:rPr>
        <w:t>AARON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</w:pPr>
      <w:r w:rsidRPr="00A57D68"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  <w:t xml:space="preserve">Автор робота утверждает, что творческая часть </w:t>
      </w:r>
      <w:r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</w:rPr>
        <w:t>AARON</w:t>
      </w:r>
      <w:r w:rsidRPr="00A57D68"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  <w:t xml:space="preserve"> является программным обеспечением независимо от того, какое устройство нанесения краски он присоединяет к нему, и при этом избегает называть </w:t>
      </w:r>
      <w:r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</w:rPr>
        <w:t>AARON</w:t>
      </w:r>
      <w:r w:rsidRPr="00A57D68"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  <w:t xml:space="preserve"> роботом.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  <w:t>Преимуществами робота является уникальный подход</w:t>
      </w:r>
      <w:r w:rsidRPr="00A57D68"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  <w:t xml:space="preserve"> к рисованию – рисунки робота уникальны, никогда не повторяются за счет алгоритма с миллионами комбинаций. Недостатками являются отсутствие стилей для рисования, невозможность выбора исходного изображения для репродукции, использование принтера для рисован</w:t>
      </w:r>
      <w:r w:rsidRPr="00A57D68">
        <w:rPr>
          <w:rFonts w:ascii="Times New Roman" w:eastAsia="Times New Roman" w:hAnsi="Times New Roman" w:cs="Times New Roman"/>
          <w:color w:val="000000"/>
          <w:sz w:val="27"/>
          <w:shd w:val="clear" w:color="auto" w:fill="FFFFFF"/>
          <w:lang w:val="ru-RU"/>
        </w:rPr>
        <w:t>ия картины, а также сильная привязка к алгоритмам разработки.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</w:p>
    <w:p w:rsidR="00167305" w:rsidRPr="00A57D68" w:rsidRDefault="00167305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Default="00B65DC8">
      <w:pPr>
        <w:keepNext/>
        <w:keepLines/>
        <w:numPr>
          <w:ilvl w:val="0"/>
          <w:numId w:val="7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Выводы</w:t>
      </w:r>
      <w:proofErr w:type="spellEnd"/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Проведя анализ разработанных ранее решений, было установлено:</w:t>
      </w:r>
    </w:p>
    <w:p w:rsidR="00167305" w:rsidRDefault="00B65DC8">
      <w:pPr>
        <w:numPr>
          <w:ilvl w:val="0"/>
          <w:numId w:val="8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Практически все проекты скрывают свою внутреннюю </w:t>
      </w:r>
      <w:proofErr w:type="spellStart"/>
      <w:r>
        <w:rPr>
          <w:rFonts w:ascii="Times New Roman" w:eastAsia="Times New Roman" w:hAnsi="Times New Roman" w:cs="Times New Roman"/>
          <w:sz w:val="28"/>
        </w:rPr>
        <w:t>логику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работы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программных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компонентов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Pr="00A57D68" w:rsidRDefault="00B65DC8">
      <w:pPr>
        <w:numPr>
          <w:ilvl w:val="0"/>
          <w:numId w:val="8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>Проекты сильно отличаются друг от д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руга как по возможностям, так и по характеристикам;</w:t>
      </w:r>
    </w:p>
    <w:p w:rsidR="00167305" w:rsidRPr="00A57D68" w:rsidRDefault="00B65DC8">
      <w:pPr>
        <w:numPr>
          <w:ilvl w:val="0"/>
          <w:numId w:val="8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Ни один и рассмотренных проектов не способен работать полностью в автоматическом режиме.</w:t>
      </w:r>
    </w:p>
    <w:p w:rsidR="00167305" w:rsidRDefault="00B65DC8">
      <w:pPr>
        <w:keepNext/>
        <w:keepLines/>
        <w:numPr>
          <w:ilvl w:val="0"/>
          <w:numId w:val="8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Теоретическое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описание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алгоритмов</w:t>
      </w:r>
      <w:proofErr w:type="spellEnd"/>
    </w:p>
    <w:p w:rsidR="00167305" w:rsidRDefault="00B65DC8">
      <w:pPr>
        <w:keepNext/>
        <w:keepLines/>
        <w:numPr>
          <w:ilvl w:val="0"/>
          <w:numId w:val="8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Описание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алгоритмов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фильтрации</w:t>
      </w:r>
      <w:proofErr w:type="spellEnd"/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Главной задачей алгоритмов фильтрации является улу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чшение качества изображения. В области обработки изображений чаще всего встречаются гауссов и импульсный шумы, а также их комбинации (см. рисунок 6).</w:t>
      </w: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4495" w:dyaOrig="4373">
          <v:rect id="rectole0000000007" o:spid="_x0000_i1032" style="width:225pt;height:219pt" o:ole="" o:preferrelative="t" stroked="f">
            <v:imagedata r:id="rId19" o:title=""/>
          </v:rect>
          <o:OLEObject Type="Embed" ProgID="StaticMetafile" ShapeID="rectole0000000007" DrawAspect="Content" ObjectID="_1587544166" r:id="rId20"/>
        </w:objec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Рисунок 1.1 – Виды шума</w:t>
      </w:r>
    </w:p>
    <w:p w:rsidR="00167305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На текущий момент не существует универсальных фильтров, которые подавляют все виды шумов. </w:t>
      </w:r>
      <w:proofErr w:type="spellStart"/>
      <w:r>
        <w:rPr>
          <w:rFonts w:ascii="Times New Roman" w:eastAsia="Times New Roman" w:hAnsi="Times New Roman" w:cs="Times New Roman"/>
          <w:sz w:val="28"/>
        </w:rPr>
        <w:t>Самые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распространенные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методы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удаления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шумов</w:t>
      </w:r>
      <w:proofErr w:type="spellEnd"/>
      <w:r>
        <w:rPr>
          <w:rFonts w:ascii="Times New Roman" w:eastAsia="Times New Roman" w:hAnsi="Times New Roman" w:cs="Times New Roman"/>
          <w:sz w:val="28"/>
        </w:rPr>
        <w:t>:</w:t>
      </w:r>
    </w:p>
    <w:p w:rsidR="00167305" w:rsidRDefault="00B65DC8">
      <w:pPr>
        <w:numPr>
          <w:ilvl w:val="0"/>
          <w:numId w:val="9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Сглаживающие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фильтры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Default="00B65DC8">
      <w:pPr>
        <w:numPr>
          <w:ilvl w:val="0"/>
          <w:numId w:val="9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Медианные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фильтры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Default="00B65DC8">
      <w:pPr>
        <w:numPr>
          <w:ilvl w:val="0"/>
          <w:numId w:val="9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Ранжирующие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фильтры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>Кроме этого, фильтры классифицируются на линейные и нелинейные. Для подавления гауссова шума могут использоваться оба типа. Линейный фильтр состоит из ядра фильтра, который может быть задан на растровом изображении. Фильтрация производится операцией дискре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тной свертки (взвешенного суммирования). К сожалению, применение линейных фильтров не дает возможность получить приемлемый вариант решения в широком спектре задач. Нужно принимать во внимание характер процессов кодирования, который как правило, является не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линейным, также, как и процессы передачи и восприятия информации, например, датчиков информации, зрительной системы человека и т.п.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Определение единой теории нелинейной фильтрации невозможно, в отличие от теории линейных методов фильтрации. Любой из перечи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сленных классов имеет свои преимущества и свою область применения. К примеру, известно, что лучшие результаты для сохранения перепадов оттенков, локальных пиков яркости, и других границ на изображениях может дать применение медианного фильтра. </w:t>
      </w:r>
    </w:p>
    <w:p w:rsidR="00167305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Медианный ф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ильтр использует нелинейный способ подавления шума. Основу медианного фильтра составляет апертура фильтра, которая состоит из нечетного числа отсчетов. </w:t>
      </w:r>
      <w:proofErr w:type="spellStart"/>
      <w:r>
        <w:rPr>
          <w:rFonts w:ascii="Times New Roman" w:eastAsia="Times New Roman" w:hAnsi="Times New Roman" w:cs="Times New Roman"/>
          <w:sz w:val="28"/>
        </w:rPr>
        <w:t>Принцип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работы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заключается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в </w:t>
      </w:r>
      <w:proofErr w:type="spellStart"/>
      <w:r>
        <w:rPr>
          <w:rFonts w:ascii="Times New Roman" w:eastAsia="Times New Roman" w:hAnsi="Times New Roman" w:cs="Times New Roman"/>
          <w:sz w:val="28"/>
        </w:rPr>
        <w:t>следующем</w:t>
      </w:r>
      <w:proofErr w:type="spellEnd"/>
      <w:r>
        <w:rPr>
          <w:rFonts w:ascii="Times New Roman" w:eastAsia="Times New Roman" w:hAnsi="Times New Roman" w:cs="Times New Roman"/>
          <w:sz w:val="28"/>
        </w:rPr>
        <w:t>:</w:t>
      </w:r>
    </w:p>
    <w:p w:rsidR="00167305" w:rsidRPr="00A57D68" w:rsidRDefault="00B65DC8">
      <w:pPr>
        <w:numPr>
          <w:ilvl w:val="0"/>
          <w:numId w:val="10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Определяется медианное значение элементов последовательности, т.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е. находится средний по порядку член ряда, который образуется путем упорядочивания последовательности;</w:t>
      </w:r>
    </w:p>
    <w:p w:rsidR="00167305" w:rsidRPr="00A57D68" w:rsidRDefault="00B65DC8">
      <w:pPr>
        <w:numPr>
          <w:ilvl w:val="0"/>
          <w:numId w:val="10"/>
        </w:numPr>
        <w:spacing w:after="0" w:line="360" w:lineRule="auto"/>
        <w:ind w:left="144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Значения, попадающие в маску, заменяются полученным медианным значением.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Медианный фильтр позволяет решать и задачи импульсного шумоподавления, и задачи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подавления аддитивного шума, однако в случае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>подавления импульсного шума он является наиболее эффективным (см. рисунок 6).</w:t>
      </w:r>
    </w:p>
    <w:p w:rsidR="00167305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>
        <w:object w:dxaOrig="7876" w:dyaOrig="3928">
          <v:rect id="rectole0000000008" o:spid="_x0000_i1033" style="width:393.75pt;height:196.5pt" o:ole="" o:preferrelative="t" stroked="f">
            <v:imagedata r:id="rId21" o:title=""/>
          </v:rect>
          <o:OLEObject Type="Embed" ProgID="StaticDib" ShapeID="rectole0000000008" DrawAspect="Content" ObjectID="_1587544167" r:id="rId22"/>
        </w:object>
      </w:r>
    </w:p>
    <w:p w:rsidR="00167305" w:rsidRPr="00A57D68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Рисунок 6 – Результат работы мед</w:t>
      </w:r>
      <w:r w:rsidR="00A57D68">
        <w:rPr>
          <w:rFonts w:ascii="Times New Roman" w:eastAsia="Times New Roman" w:hAnsi="Times New Roman" w:cs="Times New Roman"/>
          <w:sz w:val="28"/>
          <w:lang w:val="ru-RU"/>
        </w:rPr>
        <w:t>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нного фильтра</w:t>
      </w:r>
    </w:p>
    <w:p w:rsidR="00167305" w:rsidRPr="00A57D68" w:rsidRDefault="001673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Также его очень важной особенностью является сохранение перепад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ов яркости (см. рисунок 6).</w:t>
      </w: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7349" w:dyaOrig="2166">
          <v:rect id="rectole0000000009" o:spid="_x0000_i1034" style="width:367.5pt;height:108pt" o:ole="" o:preferrelative="t" stroked="f">
            <v:imagedata r:id="rId23" o:title=""/>
          </v:rect>
          <o:OLEObject Type="Embed" ProgID="StaticMetafile" ShapeID="rectole0000000009" DrawAspect="Content" ObjectID="_1587544168" r:id="rId24"/>
        </w:objec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Рисунок 6 – Сохранение перепадов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Ранжирующий фильтр, также, как и медианный, использует маску, причем маска не включает центральный пиксель:</w:t>
      </w:r>
    </w:p>
    <w:p w:rsidR="00167305" w:rsidRPr="00A57D68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object w:dxaOrig="4383" w:dyaOrig="500">
          <v:rect id="rectole0000000010" o:spid="_x0000_i1035" style="width:219pt;height:24.75pt" o:ole="" o:preferrelative="t" stroked="f">
            <v:imagedata r:id="rId25" o:title=""/>
          </v:rect>
          <o:OLEObject Type="Embed" ProgID="StaticDib" ShapeID="rectole0000000010" DrawAspect="Content" ObjectID="_1587544169" r:id="rId26"/>
        </w:object>
      </w:r>
      <w:r>
        <w:rPr>
          <w:rFonts w:ascii="Times New Roman" w:eastAsia="Times New Roman" w:hAnsi="Times New Roman" w:cs="Times New Roman"/>
          <w:sz w:val="28"/>
        </w:rPr>
        <w:t>TODO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: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сдел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 формулой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Отображение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элементов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показано на рисунке 6.</w:t>
      </w:r>
    </w:p>
    <w:p w:rsidR="00167305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2324" w:dyaOrig="2294">
          <v:rect id="rectole0000000011" o:spid="_x0000_i1036" style="width:116.25pt;height:114.75pt" o:ole="" o:preferrelative="t" stroked="f">
            <v:imagedata r:id="rId27" o:title=""/>
          </v:rect>
          <o:OLEObject Type="Embed" ProgID="StaticDib" ShapeID="rectole0000000011" DrawAspect="Content" ObjectID="_1587544170" r:id="rId28"/>
        </w:object>
      </w:r>
    </w:p>
    <w:p w:rsidR="00167305" w:rsidRPr="00A57D68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</w:rPr>
        <w:t xml:space="preserve">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Рисунок 6 – Элементы маски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Последовательность </w:t>
      </w:r>
      <w:r>
        <w:rPr>
          <w:rFonts w:ascii="Times New Roman" w:eastAsia="Times New Roman" w:hAnsi="Times New Roman" w:cs="Times New Roman"/>
          <w:sz w:val="28"/>
        </w:rPr>
        <w:t>w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</w:rPr>
        <w:t>n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) можно упорядочить в последовательность:</w:t>
      </w:r>
    </w:p>
    <w:p w:rsidR="00167305" w:rsidRPr="00A57D68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object w:dxaOrig="3209" w:dyaOrig="480">
          <v:rect id="rectole0000000012" o:spid="_x0000_i1037" style="width:160.5pt;height:24pt" o:ole="" o:preferrelative="t" stroked="f">
            <v:imagedata r:id="rId29" o:title=""/>
          </v:rect>
          <o:OLEObject Type="Embed" ProgID="StaticDib" ShapeID="rectole0000000012" DrawAspect="Content" ObjectID="_1587544171" r:id="rId30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(2.15) </w:t>
      </w:r>
      <w:r>
        <w:rPr>
          <w:rFonts w:ascii="Times New Roman" w:eastAsia="Times New Roman" w:hAnsi="Times New Roman" w:cs="Times New Roman"/>
          <w:sz w:val="28"/>
        </w:rPr>
        <w:t>TODO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: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сдел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 формулой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Где порядок элементов можно </w:t>
      </w:r>
      <w:proofErr w:type="gramStart"/>
      <w:r w:rsidRPr="00A57D68">
        <w:rPr>
          <w:rFonts w:ascii="Times New Roman" w:eastAsia="Times New Roman" w:hAnsi="Times New Roman" w:cs="Times New Roman"/>
          <w:sz w:val="28"/>
          <w:lang w:val="ru-RU"/>
        </w:rPr>
        <w:t>определить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как:</w:t>
      </w:r>
    </w:p>
    <w:p w:rsidR="00167305" w:rsidRPr="00A57D68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object w:dxaOrig="2849" w:dyaOrig="510">
          <v:rect id="rectole0000000013" o:spid="_x0000_i1038" style="width:142.5pt;height:25.5pt" o:ole="" o:preferrelative="t" stroked="f">
            <v:imagedata r:id="rId31" o:title=""/>
          </v:rect>
          <o:OLEObject Type="Embed" ProgID="StaticDib" ShapeID="rectole0000000013" DrawAspect="Content" ObjectID="_1587544172" r:id="rId32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(2.15) </w:t>
      </w:r>
      <w:r>
        <w:rPr>
          <w:rFonts w:ascii="Times New Roman" w:eastAsia="Times New Roman" w:hAnsi="Times New Roman" w:cs="Times New Roman"/>
          <w:sz w:val="28"/>
        </w:rPr>
        <w:t>TODO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: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сдел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 формулой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А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ранжирующее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среднее можно </w:t>
      </w:r>
      <w:proofErr w:type="gramStart"/>
      <w:r w:rsidRPr="00A57D68">
        <w:rPr>
          <w:rFonts w:ascii="Times New Roman" w:eastAsia="Times New Roman" w:hAnsi="Times New Roman" w:cs="Times New Roman"/>
          <w:sz w:val="28"/>
          <w:lang w:val="ru-RU"/>
        </w:rPr>
        <w:t>определить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как</w:t>
      </w:r>
    </w:p>
    <w:p w:rsidR="00167305" w:rsidRPr="00A57D68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object w:dxaOrig="2069" w:dyaOrig="734">
          <v:rect id="rectole0000000014" o:spid="_x0000_i1039" style="width:103.5pt;height:36.75pt" o:ole="" o:preferrelative="t" stroked="f">
            <v:imagedata r:id="rId33" o:title=""/>
          </v:rect>
          <o:OLEObject Type="Embed" ProgID="StaticDib" ShapeID="rectole0000000014" DrawAspect="Content" ObjectID="_1587544173" r:id="rId34"/>
        </w:object>
      </w:r>
      <w:r>
        <w:rPr>
          <w:rFonts w:ascii="Times New Roman" w:eastAsia="Times New Roman" w:hAnsi="Times New Roman" w:cs="Times New Roman"/>
          <w:sz w:val="28"/>
        </w:rPr>
        <w:t>TODO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: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сдел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 формулой</w:t>
      </w:r>
    </w:p>
    <w:p w:rsidR="00167305" w:rsidRPr="00A57D68" w:rsidRDefault="001673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Исходя из всего этого, можно заметить, что значение ранжирующего среднего похоже на определение медианы для маски 3*3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однако в последовательность </w:t>
      </w:r>
      <w:r>
        <w:rPr>
          <w:rFonts w:ascii="Times New Roman" w:eastAsia="Times New Roman" w:hAnsi="Times New Roman" w:cs="Times New Roman"/>
          <w:sz w:val="28"/>
        </w:rPr>
        <w:t>w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</w:rPr>
        <w:t>n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) не включено значение центрального пикселя </w:t>
      </w:r>
      <w:r>
        <w:rPr>
          <w:rFonts w:ascii="Times New Roman" w:eastAsia="Times New Roman" w:hAnsi="Times New Roman" w:cs="Times New Roman"/>
          <w:sz w:val="28"/>
        </w:rPr>
        <w:t>w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</w:rPr>
        <w:t>n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). Соответственно, размер маски также может быть произвольным, как и в медианном фильтре. </w:t>
      </w:r>
      <w:proofErr w:type="spellStart"/>
      <w:r>
        <w:rPr>
          <w:rFonts w:ascii="Times New Roman" w:eastAsia="Times New Roman" w:hAnsi="Times New Roman" w:cs="Times New Roman"/>
          <w:sz w:val="28"/>
        </w:rPr>
        <w:t>Пример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работы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ранжирующего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фильтра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показан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рисунке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6.</w:t>
      </w:r>
    </w:p>
    <w:p w:rsidR="00167305" w:rsidRDefault="001673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  <w:r>
        <w:pict>
          <v:rect id="rectole0000000015" o:spid="_x0000_i1040" style="width:420.75pt;height:205.5pt" o:preferrelative="t" stroked="f">
            <v:imagedata r:id="rId35" o:title=""/>
          </v:rect>
        </w:pict>
      </w:r>
    </w:p>
    <w:p w:rsidR="00167305" w:rsidRPr="00A57D68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Рисунок 6 – Результат рабо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ты ранжирующего фильтра</w:t>
      </w:r>
    </w:p>
    <w:p w:rsidR="00167305" w:rsidRPr="00A57D68" w:rsidRDefault="00167305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Для удаления шумов с изображения с сохранением четких границ можно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применить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билатеральный фильтр. Сохранению границ способствует измерение веса в соответствии со значениями расстояний на плоскости исходного изображения, а также на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его оси. Используя функцию Гаусса </w:t>
      </w:r>
      <w:r>
        <w:rPr>
          <w:rFonts w:ascii="Times New Roman" w:eastAsia="Times New Roman" w:hAnsi="Times New Roman" w:cs="Times New Roman"/>
          <w:sz w:val="28"/>
        </w:rPr>
        <w:t>G</w:t>
      </w:r>
      <w:r>
        <w:rPr>
          <w:rFonts w:ascii="Times New Roman" w:eastAsia="Times New Roman" w:hAnsi="Times New Roman" w:cs="Times New Roman"/>
          <w:sz w:val="28"/>
          <w:vertAlign w:val="subscript"/>
        </w:rPr>
        <w:t>o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в виде зависимости и вычисляя исходное изображение </w:t>
      </w:r>
      <w:r>
        <w:rPr>
          <w:rFonts w:ascii="Times New Roman" w:eastAsia="Times New Roman" w:hAnsi="Times New Roman" w:cs="Times New Roman"/>
          <w:sz w:val="28"/>
        </w:rPr>
        <w:t>I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черно-белым, можно определить результат фильтра </w:t>
      </w:r>
      <w:proofErr w:type="spellStart"/>
      <w:r>
        <w:rPr>
          <w:rFonts w:ascii="Times New Roman" w:eastAsia="Times New Roman" w:hAnsi="Times New Roman" w:cs="Times New Roman"/>
          <w:sz w:val="28"/>
        </w:rPr>
        <w:t>I</w:t>
      </w:r>
      <w:r>
        <w:rPr>
          <w:rFonts w:ascii="Times New Roman" w:eastAsia="Times New Roman" w:hAnsi="Times New Roman" w:cs="Times New Roman"/>
          <w:sz w:val="28"/>
          <w:vertAlign w:val="subscript"/>
        </w:rPr>
        <w:t>p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для всех пикселей </w:t>
      </w:r>
      <w:r>
        <w:rPr>
          <w:rFonts w:ascii="Times New Roman" w:eastAsia="Times New Roman" w:hAnsi="Times New Roman" w:cs="Times New Roman"/>
          <w:sz w:val="28"/>
        </w:rPr>
        <w:t>p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:</w:t>
      </w:r>
    </w:p>
    <w:p w:rsidR="00167305" w:rsidRPr="00A57D68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object w:dxaOrig="4699" w:dyaOrig="1200">
          <v:rect id="rectole0000000016" o:spid="_x0000_i1041" style="width:234.75pt;height:60pt" o:ole="" o:preferrelative="t" stroked="f">
            <v:imagedata r:id="rId36" o:title=""/>
          </v:rect>
          <o:OLEObject Type="Embed" ProgID="StaticMetafile" ShapeID="rectole0000000016" DrawAspect="Content" ObjectID="_1587544174" r:id="rId37"/>
        </w:object>
      </w:r>
      <w:r>
        <w:rPr>
          <w:rFonts w:ascii="Times New Roman" w:eastAsia="Times New Roman" w:hAnsi="Times New Roman" w:cs="Times New Roman"/>
          <w:sz w:val="28"/>
        </w:rPr>
        <w:t>TODO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: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сдел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 формулой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Где </w:t>
      </w:r>
      <w:r>
        <w:rPr>
          <w:rFonts w:ascii="Times New Roman" w:eastAsia="Times New Roman" w:hAnsi="Times New Roman" w:cs="Times New Roman"/>
          <w:sz w:val="28"/>
        </w:rPr>
        <w:t>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множество всех позиций пикселей на изоб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ражении;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</w:rPr>
        <w:t>R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</w:t>
      </w:r>
      <w:proofErr w:type="gramStart"/>
      <w:r w:rsidRPr="00A57D68">
        <w:rPr>
          <w:rFonts w:ascii="Times New Roman" w:eastAsia="Times New Roman" w:hAnsi="Times New Roman" w:cs="Times New Roman"/>
          <w:sz w:val="28"/>
          <w:lang w:val="ru-RU"/>
        </w:rPr>
        <w:t>количество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цветов;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>
        <w:object w:dxaOrig="1769" w:dyaOrig="390">
          <v:rect id="rectole0000000017" o:spid="_x0000_i1042" style="width:88.5pt;height:19.5pt" o:ole="" o:preferrelative="t" stroked="f">
            <v:imagedata r:id="rId38" o:title=""/>
          </v:rect>
          <o:OLEObject Type="Embed" ProgID="StaticDib" ShapeID="rectole0000000017" DrawAspect="Content" ObjectID="_1587544175" r:id="rId39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позиция центрального пикселя;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W</w:t>
      </w:r>
      <w:r>
        <w:rPr>
          <w:rFonts w:ascii="Times New Roman" w:eastAsia="Times New Roman" w:hAnsi="Times New Roman" w:cs="Times New Roman"/>
          <w:sz w:val="28"/>
          <w:vertAlign w:val="subscript"/>
        </w:rPr>
        <w:t>p</w:t>
      </w:r>
      <w:proofErr w:type="spellEnd"/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сумма весов для нормализации значений;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</w:rPr>
        <w:t>q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</w:t>
      </w:r>
      <w:proofErr w:type="gramStart"/>
      <w:r w:rsidRPr="00A57D68">
        <w:rPr>
          <w:rFonts w:ascii="Times New Roman" w:eastAsia="Times New Roman" w:hAnsi="Times New Roman" w:cs="Times New Roman"/>
          <w:sz w:val="28"/>
          <w:lang w:val="ru-RU"/>
        </w:rPr>
        <w:t>позиция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соседнего пикселя;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</w:rPr>
        <w:t>G</w:t>
      </w:r>
      <w:r>
        <w:rPr>
          <w:rFonts w:ascii="Times New Roman" w:eastAsia="Times New Roman" w:hAnsi="Times New Roman" w:cs="Times New Roman"/>
          <w:sz w:val="28"/>
          <w:vertAlign w:val="subscript"/>
        </w:rPr>
        <w:t>o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</w:t>
      </w:r>
      <w:r>
        <w:rPr>
          <w:rFonts w:ascii="Times New Roman" w:eastAsia="Times New Roman" w:hAnsi="Times New Roman" w:cs="Times New Roman"/>
          <w:sz w:val="28"/>
        </w:rPr>
        <w:t>G</w:t>
      </w:r>
      <w:r>
        <w:rPr>
          <w:rFonts w:ascii="Times New Roman" w:eastAsia="Times New Roman" w:hAnsi="Times New Roman" w:cs="Times New Roman"/>
          <w:sz w:val="28"/>
          <w:vertAlign w:val="subscript"/>
        </w:rPr>
        <w:t>r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функции Гаусса с параметрами </w:t>
      </w:r>
      <w:proofErr w:type="spellStart"/>
      <w:r>
        <w:rPr>
          <w:rFonts w:ascii="Times New Roman" w:eastAsia="Times New Roman" w:hAnsi="Times New Roman" w:cs="Times New Roman"/>
          <w:sz w:val="28"/>
        </w:rPr>
        <w:t>o</w:t>
      </w:r>
      <w:r>
        <w:rPr>
          <w:rFonts w:ascii="Times New Roman" w:eastAsia="Times New Roman" w:hAnsi="Times New Roman" w:cs="Times New Roman"/>
          <w:sz w:val="28"/>
          <w:vertAlign w:val="subscript"/>
        </w:rPr>
        <w:t>s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</w:rPr>
        <w:t>o</w:t>
      </w:r>
      <w:r>
        <w:rPr>
          <w:rFonts w:ascii="Times New Roman" w:eastAsia="Times New Roman" w:hAnsi="Times New Roman" w:cs="Times New Roman"/>
          <w:sz w:val="28"/>
          <w:vertAlign w:val="subscript"/>
        </w:rPr>
        <w:t>r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;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>
        <w:object w:dxaOrig="1065" w:dyaOrig="374">
          <v:rect id="rectole0000000018" o:spid="_x0000_i1043" style="width:53.25pt;height:18.75pt" o:ole="" o:preferrelative="t" stroked="f">
            <v:imagedata r:id="rId40" o:title=""/>
          </v:rect>
          <o:OLEObject Type="Embed" ProgID="StaticDib" ShapeID="rectole0000000018" DrawAspect="Content" ObjectID="_1587544176" r:id="rId41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интенсивности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пикселей </w:t>
      </w:r>
      <w:r>
        <w:rPr>
          <w:rFonts w:ascii="Times New Roman" w:eastAsia="Times New Roman" w:hAnsi="Times New Roman" w:cs="Times New Roman"/>
          <w:sz w:val="28"/>
        </w:rPr>
        <w:t>p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и </w:t>
      </w:r>
      <w:r>
        <w:rPr>
          <w:rFonts w:ascii="Times New Roman" w:eastAsia="Times New Roman" w:hAnsi="Times New Roman" w:cs="Times New Roman"/>
          <w:sz w:val="28"/>
        </w:rPr>
        <w:t>q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в диапазоне [0,1];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proofErr w:type="spellStart"/>
      <w:proofErr w:type="gramStart"/>
      <w:r>
        <w:rPr>
          <w:rFonts w:ascii="Times New Roman" w:eastAsia="Times New Roman" w:hAnsi="Times New Roman" w:cs="Times New Roman"/>
          <w:sz w:val="28"/>
        </w:rPr>
        <w:t>o</w:t>
      </w:r>
      <w:r>
        <w:rPr>
          <w:rFonts w:ascii="Times New Roman" w:eastAsia="Times New Roman" w:hAnsi="Times New Roman" w:cs="Times New Roman"/>
          <w:sz w:val="28"/>
          <w:vertAlign w:val="subscript"/>
        </w:rPr>
        <w:t>s</w:t>
      </w:r>
      <w:proofErr w:type="spellEnd"/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означает число соседних пикселей, которые учитываются при обработке одного пикселя в области </w:t>
      </w:r>
      <w:r>
        <w:rPr>
          <w:rFonts w:ascii="Times New Roman" w:eastAsia="Times New Roman" w:hAnsi="Times New Roman" w:cs="Times New Roman"/>
          <w:sz w:val="28"/>
        </w:rPr>
        <w:t>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а </w:t>
      </w:r>
      <w:r>
        <w:rPr>
          <w:rFonts w:ascii="Times New Roman" w:eastAsia="Times New Roman" w:hAnsi="Times New Roman" w:cs="Times New Roman"/>
          <w:sz w:val="28"/>
        </w:rPr>
        <w:t>o</w:t>
      </w:r>
      <w:r>
        <w:rPr>
          <w:rFonts w:ascii="Times New Roman" w:eastAsia="Times New Roman" w:hAnsi="Times New Roman" w:cs="Times New Roman"/>
          <w:sz w:val="28"/>
          <w:vertAlign w:val="subscript"/>
        </w:rPr>
        <w:t>r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описывает потерю в весе соседних пикселей с разными интенсивностями.</w:t>
      </w:r>
    </w:p>
    <w:p w:rsidR="00167305" w:rsidRPr="00A57D68" w:rsidRDefault="00B65DC8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На рисунке 6 показан пример работы билатерального фильтра.</w:t>
      </w:r>
    </w:p>
    <w:p w:rsidR="00167305" w:rsidRDefault="00B65DC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5235" w:dyaOrig="4020">
          <v:rect id="rectole0000000019" o:spid="_x0000_i1044" style="width:261.75pt;height:201pt" o:ole="" o:preferrelative="t" stroked="f">
            <v:imagedata r:id="rId42" o:title=""/>
          </v:rect>
          <o:OLEObject Type="Embed" ProgID="StaticDib" ShapeID="rectole0000000019" DrawAspect="Content" ObjectID="_1587544177" r:id="rId43"/>
        </w:object>
      </w:r>
    </w:p>
    <w:p w:rsidR="00167305" w:rsidRPr="00A57D68" w:rsidRDefault="00A57D68">
      <w:pPr>
        <w:spacing w:after="0" w:line="24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  <w:lang w:val="ru-RU"/>
        </w:rPr>
        <w:t>Рисунок</w:t>
      </w:r>
      <w:r w:rsidR="00B65DC8"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6 – Результат работы билатерального фильтра</w:t>
      </w:r>
    </w:p>
    <w:p w:rsidR="00167305" w:rsidRPr="00A57D68" w:rsidRDefault="001673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Pr="00A57D68" w:rsidRDefault="00167305">
      <w:pPr>
        <w:spacing w:after="0" w:line="24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Default="00B65DC8">
      <w:pPr>
        <w:keepNext/>
        <w:keepLines/>
        <w:numPr>
          <w:ilvl w:val="0"/>
          <w:numId w:val="11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Описание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алгоритмов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вычисления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векторов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градиентов</w:t>
      </w:r>
      <w:proofErr w:type="spellEnd"/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Градиент изображения используется для реализации автоматического измерения координат точек снимков, выделение границ объектов на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изображении, а также отделения фона изображения от самих объектов. Самыми известными и наиболее используемыми являются операторы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Собеля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Робертса и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Пр</w:t>
      </w:r>
      <w:r w:rsidR="00A57D68">
        <w:rPr>
          <w:rFonts w:ascii="Times New Roman" w:eastAsia="Times New Roman" w:hAnsi="Times New Roman" w:cs="Times New Roman"/>
          <w:sz w:val="28"/>
          <w:lang w:val="ru-RU"/>
        </w:rPr>
        <w:t>еви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тта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 Эти алгоритмы базируются на преобразовании изображения с помощью скользящей маски – определенной гр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уппе пикселей, которые представляют собой квадратную матрицу (см. рисунок 6).</w:t>
      </w: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r>
        <w:object w:dxaOrig="4616" w:dyaOrig="5729">
          <v:rect id="rectole0000000020" o:spid="_x0000_i1045" style="width:231pt;height:286.5pt" o:ole="" o:preferrelative="t" stroked="f">
            <v:imagedata r:id="rId44" o:title=""/>
          </v:rect>
          <o:OLEObject Type="Embed" ProgID="StaticMetafile" ShapeID="rectole0000000020" DrawAspect="Content" ObjectID="_1587544178" r:id="rId45"/>
        </w:objec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Рисунок 6</w:t>
      </w:r>
      <w:r w:rsidRPr="00A57D68">
        <w:rPr>
          <w:rFonts w:ascii="Times New Roman" w:eastAsia="Times New Roman" w:hAnsi="Times New Roman" w:cs="Times New Roman"/>
          <w:b/>
          <w:color w:val="222222"/>
          <w:sz w:val="28"/>
          <w:shd w:val="clear" w:color="auto" w:fill="FFFFFF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 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Схема пространственной фильтрации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Алгоритм основан на обычном перемещении маски фильтра от одной точки к другой точке изображения; в каждой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 точке (</w:t>
      </w:r>
      <w:proofErr w:type="gramStart"/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x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,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y</w:t>
      </w:r>
      <w:proofErr w:type="gramEnd"/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) отклик фильтра вычисляется с помощью предварительно заданных связей. Для линейной пространственной фильтрации отклик определяется суммой произведения коэффициентов фильтра на значения пикселей маски фильтра. Для маски 3х3 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lastRenderedPageBreak/>
        <w:t xml:space="preserve">элемента, показанной 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на рисунке 6, отклик </w:t>
      </w:r>
      <w:r>
        <w:rPr>
          <w:rFonts w:ascii="Times New Roman" w:eastAsia="Times New Roman" w:hAnsi="Times New Roman" w:cs="Times New Roman"/>
          <w:b/>
          <w:i/>
          <w:color w:val="222222"/>
          <w:sz w:val="28"/>
          <w:shd w:val="clear" w:color="auto" w:fill="FFFFFF"/>
        </w:rPr>
        <w:t>R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 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линейной фильтрации в точке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) 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изображения составит:</w:t>
      </w:r>
    </w:p>
    <w:p w:rsidR="00167305" w:rsidRPr="00A57D68" w:rsidRDefault="00B65DC8">
      <w:pPr>
        <w:spacing w:after="0" w:line="360" w:lineRule="auto"/>
        <w:ind w:firstLine="720"/>
        <w:rPr>
          <w:rFonts w:ascii="Times New Roman" w:eastAsia="Times New Roman" w:hAnsi="Times New Roman" w:cs="Times New Roman"/>
          <w:color w:val="222222"/>
          <w:sz w:val="28"/>
          <w:lang w:val="ru-RU"/>
        </w:rPr>
      </w:pPr>
      <w:r>
        <w:object w:dxaOrig="7916" w:dyaOrig="506">
          <v:rect id="rectole0000000021" o:spid="_x0000_i1046" style="width:396pt;height:25.5pt" o:ole="" o:preferrelative="t" stroked="f">
            <v:imagedata r:id="rId46" o:title=""/>
          </v:rect>
          <o:OLEObject Type="Embed" ProgID="StaticMetafile" ShapeID="rectole0000000021" DrawAspect="Content" ObjectID="_1587544179" r:id="rId47"/>
        </w:objec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(1.1)</w:t>
      </w:r>
      <w:r w:rsidRPr="00A57D68">
        <w:rPr>
          <w:rFonts w:ascii="Times New Roman" w:eastAsia="Times New Roman" w:hAnsi="Times New Roman" w:cs="Times New Roman"/>
          <w:color w:val="222222"/>
          <w:sz w:val="28"/>
          <w:lang w:val="ru-RU"/>
        </w:rPr>
        <w:br/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что, как видно, является суммой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произведений коэффициентов маски на значения пикселей непосредственно под маской. Также можно заметить, что коэффициент</w:t>
      </w:r>
      <w:r>
        <w:rPr>
          <w:rFonts w:ascii="Times New Roman" w:eastAsia="Times New Roman" w:hAnsi="Times New Roman" w:cs="Times New Roman"/>
          <w:sz w:val="28"/>
        </w:rPr>
        <w:t> </w:t>
      </w:r>
      <w:proofErr w:type="gramStart"/>
      <w:r>
        <w:rPr>
          <w:rFonts w:ascii="Times New Roman" w:eastAsia="Times New Roman" w:hAnsi="Times New Roman" w:cs="Times New Roman"/>
          <w:sz w:val="28"/>
        </w:rPr>
        <w:t>w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>0,0)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находится при значении</w:t>
      </w:r>
      <w:r>
        <w:rPr>
          <w:rFonts w:ascii="Times New Roman" w:eastAsia="Times New Roman" w:hAnsi="Times New Roman" w:cs="Times New Roman"/>
          <w:sz w:val="28"/>
        </w:rPr>
        <w:t> 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), указывая тем самым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, что маска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центрирована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в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точке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).</w:t>
      </w:r>
      <w:r w:rsidRPr="00A57D68">
        <w:rPr>
          <w:rFonts w:ascii="Times New Roman" w:eastAsia="Times New Roman" w:hAnsi="Times New Roman" w:cs="Times New Roman"/>
          <w:color w:val="222222"/>
          <w:sz w:val="28"/>
          <w:lang w:val="ru-RU"/>
        </w:rPr>
        <w:t xml:space="preserve"> 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При обнаружении перепадов яркости приме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няются дискретные аналоги производных первого и второго порядка.</w:t>
      </w:r>
      <w:r w:rsidRPr="00A57D68">
        <w:rPr>
          <w:rFonts w:ascii="Times New Roman" w:eastAsia="Times New Roman" w:hAnsi="Times New Roman" w:cs="Times New Roman"/>
          <w:color w:val="222222"/>
          <w:sz w:val="28"/>
          <w:lang w:val="ru-RU"/>
        </w:rPr>
        <w:br/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ab/>
        <w:t xml:space="preserve">Первая производная одномерной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функции</w:t>
      </w:r>
      <w:r>
        <w:rPr>
          <w:rFonts w:ascii="Times New Roman" w:eastAsia="Times New Roman" w:hAnsi="Times New Roman" w:cs="Times New Roman"/>
          <w:sz w:val="28"/>
        </w:rPr>
        <w:t> 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определяется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 как разность значений соседних элементов: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 </w: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222222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222222"/>
          <w:sz w:val="28"/>
          <w:lang w:val="ru-RU"/>
        </w:rPr>
        <w:br/>
      </w:r>
      <w:r>
        <w:object w:dxaOrig="2307" w:dyaOrig="546">
          <v:rect id="rectole0000000022" o:spid="_x0000_i1047" style="width:115.5pt;height:27pt" o:ole="" o:preferrelative="t" stroked="f">
            <v:imagedata r:id="rId48" o:title=""/>
          </v:rect>
          <o:OLEObject Type="Embed" ProgID="StaticMetafile" ShapeID="rectole0000000022" DrawAspect="Content" ObjectID="_1587544180" r:id="rId49"/>
        </w:object>
      </w:r>
      <w:r>
        <w:rPr>
          <w:rFonts w:ascii="Times New Roman" w:eastAsia="Times New Roman" w:hAnsi="Times New Roman" w:cs="Times New Roman"/>
          <w:b/>
          <w:color w:val="222222"/>
          <w:sz w:val="28"/>
          <w:shd w:val="clear" w:color="auto" w:fill="FFFFFF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(1.2)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222222"/>
          <w:sz w:val="28"/>
          <w:lang w:val="ru-RU"/>
        </w:rPr>
        <w:br/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ab/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Здесь попользуется запись в виде частной производной, благодаря чему сохраняются те же обозначения в случае с двумя переменными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 </w:t>
      </w:r>
      <w:r>
        <w:rPr>
          <w:rFonts w:ascii="Times New Roman" w:eastAsia="Times New Roman" w:hAnsi="Times New Roman" w:cs="Times New Roman"/>
          <w:b/>
          <w:i/>
          <w:color w:val="222222"/>
          <w:sz w:val="28"/>
          <w:shd w:val="clear" w:color="auto" w:fill="FFFFFF"/>
        </w:rPr>
        <w:t>f</w:t>
      </w:r>
      <w:r w:rsidRPr="00A57D68">
        <w:rPr>
          <w:rFonts w:ascii="Times New Roman" w:eastAsia="Times New Roman" w:hAnsi="Times New Roman" w:cs="Times New Roman"/>
          <w:b/>
          <w:i/>
          <w:color w:val="222222"/>
          <w:sz w:val="28"/>
          <w:shd w:val="clear" w:color="auto" w:fill="FFFFFF"/>
          <w:lang w:val="ru-RU"/>
        </w:rPr>
        <w:t>(</w:t>
      </w:r>
      <w:proofErr w:type="gramStart"/>
      <w:r>
        <w:rPr>
          <w:rFonts w:ascii="Times New Roman" w:eastAsia="Times New Roman" w:hAnsi="Times New Roman" w:cs="Times New Roman"/>
          <w:b/>
          <w:i/>
          <w:color w:val="222222"/>
          <w:sz w:val="28"/>
          <w:shd w:val="clear" w:color="auto" w:fill="FFFFFF"/>
        </w:rPr>
        <w:t>x</w:t>
      </w:r>
      <w:r w:rsidRPr="00A57D68">
        <w:rPr>
          <w:rFonts w:ascii="Times New Roman" w:eastAsia="Times New Roman" w:hAnsi="Times New Roman" w:cs="Times New Roman"/>
          <w:b/>
          <w:i/>
          <w:color w:val="222222"/>
          <w:sz w:val="28"/>
          <w:shd w:val="clear" w:color="auto" w:fill="FFFFFF"/>
          <w:lang w:val="ru-RU"/>
        </w:rPr>
        <w:t>,</w:t>
      </w:r>
      <w:r>
        <w:rPr>
          <w:rFonts w:ascii="Times New Roman" w:eastAsia="Times New Roman" w:hAnsi="Times New Roman" w:cs="Times New Roman"/>
          <w:b/>
          <w:i/>
          <w:color w:val="222222"/>
          <w:sz w:val="28"/>
          <w:shd w:val="clear" w:color="auto" w:fill="FFFFFF"/>
        </w:rPr>
        <w:t>y</w:t>
      </w:r>
      <w:proofErr w:type="gramEnd"/>
      <w:r w:rsidRPr="00A57D68">
        <w:rPr>
          <w:rFonts w:ascii="Times New Roman" w:eastAsia="Times New Roman" w:hAnsi="Times New Roman" w:cs="Times New Roman"/>
          <w:b/>
          <w:i/>
          <w:color w:val="222222"/>
          <w:sz w:val="28"/>
          <w:shd w:val="clear" w:color="auto" w:fill="FFFFFF"/>
          <w:lang w:val="ru-RU"/>
        </w:rPr>
        <w:t>)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, где необходимо иметь дело с частными производными по двум пространственным осям. Применение частной производной не измен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яет существа рассмотрения.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shd w:val="clear" w:color="auto" w:fill="FFFFFF"/>
          <w:lang w:val="ru-RU"/>
        </w:rPr>
        <w:t>Аналогично, вторая производная находится разностью соседних значений первой производной:</w: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222222"/>
          <w:sz w:val="28"/>
          <w:lang w:val="ru-RU"/>
        </w:rPr>
      </w:pPr>
      <w:r>
        <w:object w:dxaOrig="3664" w:dyaOrig="566">
          <v:rect id="rectole0000000023" o:spid="_x0000_i1048" style="width:183pt;height:28.5pt" o:ole="" o:preferrelative="t" stroked="f">
            <v:imagedata r:id="rId50" o:title=""/>
          </v:rect>
          <o:OLEObject Type="Embed" ProgID="StaticMetafile" ShapeID="rectole0000000023" DrawAspect="Content" ObjectID="_1587544181" r:id="rId51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(1.3)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color w:val="222222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Поиск первой производной изображения основан на различных дискретных приближениях двумерного градиента. По определению, градиент изображения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 </w:t>
      </w:r>
      <w:r>
        <w:rPr>
          <w:rFonts w:ascii="Times New Roman" w:eastAsia="Times New Roman" w:hAnsi="Times New Roman" w:cs="Times New Roman"/>
          <w:sz w:val="28"/>
        </w:rPr>
        <w:t>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в точке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—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 это вектор:</w: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222222"/>
          <w:sz w:val="28"/>
          <w:lang w:val="ru-RU"/>
        </w:rPr>
      </w:pPr>
      <w:r>
        <w:object w:dxaOrig="2024" w:dyaOrig="1073">
          <v:rect id="rectole0000000024" o:spid="_x0000_i1049" style="width:101.25pt;height:54pt" o:ole="" o:preferrelative="t" stroked="f">
            <v:imagedata r:id="rId52" o:title=""/>
          </v:rect>
          <o:OLEObject Type="Embed" ProgID="StaticMetafile" ShapeID="rectole0000000024" DrawAspect="Content" ObjectID="_1587544182" r:id="rId53"/>
        </w:object>
      </w:r>
      <w:r w:rsidRPr="00A57D68">
        <w:rPr>
          <w:rFonts w:ascii="Times New Roman" w:eastAsia="Times New Roman" w:hAnsi="Times New Roman" w:cs="Times New Roman"/>
          <w:sz w:val="28"/>
          <w:shd w:val="clear" w:color="auto" w:fill="FFFFFF"/>
          <w:lang w:val="ru-RU"/>
        </w:rPr>
        <w:t>(1.4)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b/>
          <w:color w:val="222222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Направление вектора градиента совпадает с направ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лением максимальной скорости изменения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функции</w:t>
      </w:r>
      <w:r>
        <w:rPr>
          <w:rFonts w:ascii="Times New Roman" w:eastAsia="Times New Roman" w:hAnsi="Times New Roman" w:cs="Times New Roman"/>
          <w:sz w:val="28"/>
        </w:rPr>
        <w:t> f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в точке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[2].</w:t>
      </w:r>
    </w:p>
    <w:p w:rsidR="00167305" w:rsidRPr="00A57D68" w:rsidRDefault="00B65DC8">
      <w:pPr>
        <w:spacing w:after="0" w:line="360" w:lineRule="auto"/>
        <w:ind w:firstLine="63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Также важную роль при обнаружении контуров играет модуль этого вектора, который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обозначается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Cambria Math" w:eastAsia="Cambria Math" w:hAnsi="Cambria Math" w:cs="Cambria Math"/>
          <w:sz w:val="28"/>
          <w:lang w:val="ru-RU"/>
        </w:rPr>
        <w:t>∇</w:t>
      </w:r>
      <w:r>
        <w:rPr>
          <w:rFonts w:ascii="Times New Roman" w:eastAsia="Times New Roman" w:hAnsi="Times New Roman" w:cs="Times New Roman"/>
          <w:sz w:val="28"/>
        </w:rPr>
        <w:t>f</w:t>
      </w:r>
      <w:r>
        <w:rPr>
          <w:rFonts w:ascii="Cambria Math" w:eastAsia="Cambria Math" w:hAnsi="Cambria Math" w:cs="Cambria Math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и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 равен</w: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color w:val="222222"/>
          <w:sz w:val="28"/>
          <w:lang w:val="ru-RU"/>
        </w:rPr>
      </w:pPr>
      <w:r>
        <w:object w:dxaOrig="2611" w:dyaOrig="607">
          <v:rect id="rectole0000000025" o:spid="_x0000_i1050" style="width:130.5pt;height:30pt" o:ole="" o:preferrelative="t" stroked="f">
            <v:imagedata r:id="rId54" o:title=""/>
          </v:rect>
          <o:OLEObject Type="Embed" ProgID="StaticMetafile" ShapeID="rectole0000000025" DrawAspect="Content" ObjectID="_1587544183" r:id="rId55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(1.5)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Эта величина является значением максимальной скорости изменения функции</w:t>
      </w:r>
      <w:r>
        <w:rPr>
          <w:rFonts w:ascii="Times New Roman" w:eastAsia="Times New Roman" w:hAnsi="Times New Roman" w:cs="Times New Roman"/>
          <w:sz w:val="28"/>
        </w:rPr>
        <w:t> f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в точке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>), где максимум достигается в направлении вектора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Cambria Math" w:eastAsia="Cambria Math" w:hAnsi="Cambria Math" w:cs="Cambria Math"/>
          <w:sz w:val="28"/>
          <w:lang w:val="ru-RU"/>
        </w:rPr>
        <w:t>∇</w:t>
      </w:r>
      <w:r>
        <w:rPr>
          <w:rFonts w:ascii="Times New Roman" w:eastAsia="Times New Roman" w:hAnsi="Times New Roman" w:cs="Times New Roman"/>
          <w:sz w:val="28"/>
        </w:rPr>
        <w:t>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 Величину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Cambria Math" w:eastAsia="Cambria Math" w:hAnsi="Cambria Math" w:cs="Cambria Math"/>
          <w:sz w:val="28"/>
          <w:lang w:val="ru-RU"/>
        </w:rPr>
        <w:t>∇</w:t>
      </w:r>
      <w:r>
        <w:rPr>
          <w:rFonts w:ascii="Times New Roman" w:eastAsia="Times New Roman" w:hAnsi="Times New Roman" w:cs="Times New Roman"/>
          <w:sz w:val="28"/>
        </w:rPr>
        <w:t>f</w:t>
      </w:r>
      <w:r>
        <w:rPr>
          <w:rFonts w:ascii="Cambria Math" w:eastAsia="Cambria Math" w:hAnsi="Cambria Math" w:cs="Cambria Math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также часто называют градиентом.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Направление вектора градиента является очень важной характеристикой. Об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означим</w:t>
      </w:r>
      <w:r>
        <w:rPr>
          <w:rFonts w:ascii="Times New Roman" w:eastAsia="Times New Roman" w:hAnsi="Times New Roman" w:cs="Times New Roman"/>
          <w:sz w:val="28"/>
        </w:rPr>
        <w:t> α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угол между направлением вектора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Cambria Math" w:eastAsia="Cambria Math" w:hAnsi="Cambria Math" w:cs="Cambria Math"/>
          <w:sz w:val="28"/>
          <w:lang w:val="ru-RU"/>
        </w:rPr>
        <w:t>∇</w:t>
      </w:r>
      <w:r>
        <w:rPr>
          <w:rFonts w:ascii="Times New Roman" w:eastAsia="Times New Roman" w:hAnsi="Times New Roman" w:cs="Times New Roman"/>
          <w:sz w:val="28"/>
        </w:rPr>
        <w:t>f</w:t>
      </w:r>
      <w:r>
        <w:rPr>
          <w:rFonts w:ascii="Cambria Math" w:eastAsia="Cambria Math" w:hAnsi="Cambria Math" w:cs="Cambria Math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в точке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)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и осью</w:t>
      </w:r>
      <w:r>
        <w:rPr>
          <w:rFonts w:ascii="Times New Roman" w:eastAsia="Times New Roman" w:hAnsi="Times New Roman" w:cs="Times New Roman"/>
          <w:sz w:val="28"/>
        </w:rPr>
        <w:t> 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 Как известно из математического анализа,</w:t>
      </w:r>
    </w:p>
    <w:p w:rsidR="00167305" w:rsidRPr="00A57D68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>
        <w:object w:dxaOrig="2288" w:dyaOrig="627">
          <v:rect id="rectole0000000026" o:spid="_x0000_i1051" style="width:114.75pt;height:31.5pt" o:ole="" o:preferrelative="t" stroked="f">
            <v:imagedata r:id="rId56" o:title=""/>
          </v:rect>
          <o:OLEObject Type="Embed" ProgID="StaticMetafile" ShapeID="rectole0000000026" DrawAspect="Content" ObjectID="_1587544184" r:id="rId57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(1.6)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shd w:val="clear" w:color="auto" w:fill="FFFFFF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shd w:val="clear" w:color="auto" w:fill="FFFFFF"/>
          <w:lang w:val="ru-RU"/>
        </w:rPr>
        <w:t xml:space="preserve">Отсюда можно легко найти направление контура в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точке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(</w:t>
      </w:r>
      <w:proofErr w:type="gramStart"/>
      <w:r>
        <w:rPr>
          <w:rFonts w:ascii="Times New Roman" w:eastAsia="Times New Roman" w:hAnsi="Times New Roman" w:cs="Times New Roman"/>
          <w:sz w:val="28"/>
        </w:rPr>
        <w:t>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>
        <w:rPr>
          <w:rFonts w:ascii="Times New Roman" w:eastAsia="Times New Roman" w:hAnsi="Times New Roman" w:cs="Times New Roman"/>
          <w:sz w:val="28"/>
        </w:rPr>
        <w:t>y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>), которое перпендикулярно направлению вектора градиента в этой точке</w:t>
      </w:r>
      <w:r w:rsidRPr="00A57D68">
        <w:rPr>
          <w:rFonts w:ascii="Times New Roman" w:eastAsia="Times New Roman" w:hAnsi="Times New Roman" w:cs="Times New Roman"/>
          <w:sz w:val="28"/>
          <w:shd w:val="clear" w:color="auto" w:fill="FFFFFF"/>
          <w:lang w:val="ru-RU"/>
        </w:rPr>
        <w:t xml:space="preserve">. Чтобы найти градиент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изображения, достаточно вычислить величины частных производных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Cambria Math" w:eastAsia="Cambria Math" w:hAnsi="Cambria Math" w:cs="Cambria Math"/>
          <w:sz w:val="28"/>
          <w:lang w:val="ru-RU"/>
        </w:rPr>
        <w:t>∂</w:t>
      </w:r>
      <w:r>
        <w:rPr>
          <w:rFonts w:ascii="Times New Roman" w:eastAsia="Times New Roman" w:hAnsi="Times New Roman" w:cs="Times New Roman"/>
          <w:sz w:val="28"/>
        </w:rPr>
        <w:t>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/</w:t>
      </w:r>
      <w:r w:rsidRPr="00A57D68">
        <w:rPr>
          <w:rFonts w:ascii="Cambria Math" w:eastAsia="Cambria Math" w:hAnsi="Cambria Math" w:cs="Cambria Math"/>
          <w:sz w:val="28"/>
          <w:lang w:val="ru-RU"/>
        </w:rPr>
        <w:t>∂</w:t>
      </w:r>
      <w:r>
        <w:rPr>
          <w:rFonts w:ascii="Times New Roman" w:eastAsia="Times New Roman" w:hAnsi="Times New Roman" w:cs="Times New Roman"/>
          <w:sz w:val="28"/>
        </w:rPr>
        <w:t>x</w:t>
      </w:r>
      <w:r>
        <w:rPr>
          <w:rFonts w:ascii="Cambria Math" w:eastAsia="Cambria Math" w:hAnsi="Cambria Math" w:cs="Cambria Math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и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∂</w:t>
      </w:r>
      <w:r>
        <w:rPr>
          <w:rFonts w:ascii="Times New Roman" w:eastAsia="Times New Roman" w:hAnsi="Times New Roman" w:cs="Times New Roman"/>
          <w:sz w:val="28"/>
        </w:rPr>
        <w:t>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/∂</w:t>
      </w:r>
      <w:r>
        <w:rPr>
          <w:rFonts w:ascii="Times New Roman" w:eastAsia="Times New Roman" w:hAnsi="Times New Roman" w:cs="Times New Roman"/>
          <w:sz w:val="28"/>
        </w:rPr>
        <w:t>y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для каждой</w:t>
      </w:r>
      <w:r w:rsidRPr="00A57D68">
        <w:rPr>
          <w:rFonts w:ascii="Times New Roman" w:eastAsia="Times New Roman" w:hAnsi="Times New Roman" w:cs="Times New Roman"/>
          <w:sz w:val="28"/>
          <w:shd w:val="clear" w:color="auto" w:fill="FFFFFF"/>
          <w:lang w:val="ru-RU"/>
        </w:rPr>
        <w:t xml:space="preserve"> точки.</w:t>
      </w:r>
    </w:p>
    <w:p w:rsidR="00167305" w:rsidRPr="00A57D68" w:rsidRDefault="00B65DC8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Дописать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информацию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о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Кенни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Собеля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, Робертса....</w:t>
      </w:r>
    </w:p>
    <w:p w:rsidR="00167305" w:rsidRDefault="00B65DC8">
      <w:pPr>
        <w:keepNext/>
        <w:keepLines/>
        <w:numPr>
          <w:ilvl w:val="0"/>
          <w:numId w:val="12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lastRenderedPageBreak/>
        <w:t>Описание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алгоритмов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кластеризации</w:t>
      </w:r>
      <w:proofErr w:type="spellEnd"/>
    </w:p>
    <w:p w:rsidR="00167305" w:rsidRPr="00A57D68" w:rsidRDefault="00B65DC8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shd w:val="clear" w:color="auto" w:fill="FFFFFF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Кластеризация ­</w:t>
      </w:r>
      <w:r w:rsidRPr="00A57D68">
        <w:rPr>
          <w:rFonts w:ascii="Times New Roman" w:eastAsia="Times New Roman" w:hAnsi="Times New Roman" w:cs="Times New Roman"/>
          <w:b/>
          <w:color w:val="222222"/>
          <w:sz w:val="28"/>
          <w:shd w:val="clear" w:color="auto" w:fill="FFFFFF"/>
          <w:lang w:val="ru-RU"/>
        </w:rPr>
        <w:t>–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 </w:t>
      </w:r>
      <w:r w:rsidRPr="00A57D68">
        <w:rPr>
          <w:rFonts w:ascii="Times New Roman" w:eastAsia="Times New Roman" w:hAnsi="Times New Roman" w:cs="Times New Roman"/>
          <w:sz w:val="28"/>
          <w:shd w:val="clear" w:color="auto" w:fill="FFFFFF"/>
          <w:lang w:val="ru-RU"/>
        </w:rPr>
        <w:t>задача разбиения множества объектов на группы (кластеры) по степени схожести друг на друга. Для того, чтобы сравнить два объекта, нужно определить критерий, с помощью которого можно сравнить эти объекты. Очень часто таким критерием является расстояние межд</w:t>
      </w:r>
      <w:r w:rsidRPr="00A57D68">
        <w:rPr>
          <w:rFonts w:ascii="Times New Roman" w:eastAsia="Times New Roman" w:hAnsi="Times New Roman" w:cs="Times New Roman"/>
          <w:sz w:val="28"/>
          <w:shd w:val="clear" w:color="auto" w:fill="FFFFFF"/>
          <w:lang w:val="ru-RU"/>
        </w:rPr>
        <w:t>у этими объектами. Существует множество мер расстояния:</w:t>
      </w:r>
    </w:p>
    <w:p w:rsidR="00167305" w:rsidRPr="00A57D68" w:rsidRDefault="00B65DC8">
      <w:pPr>
        <w:numPr>
          <w:ilvl w:val="0"/>
          <w:numId w:val="13"/>
        </w:numPr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Евклидово расстояние</w:t>
      </w:r>
      <w:r>
        <w:rPr>
          <w:rFonts w:ascii="Times New Roman" w:eastAsia="Times New Roman" w:hAnsi="Times New Roman" w:cs="Times New Roman"/>
          <w:sz w:val="28"/>
        </w:rPr>
        <w:t> 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– самое распространенное расстояние. Это расстояние представляет собой геометрическое расстояние в многомерном пространстве;</w:t>
      </w:r>
    </w:p>
    <w:p w:rsidR="00167305" w:rsidRPr="00A57D68" w:rsidRDefault="00B65DC8">
      <w:pPr>
        <w:numPr>
          <w:ilvl w:val="0"/>
          <w:numId w:val="13"/>
        </w:numPr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Квадрат евклидова расстояния – позволяет придать боль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шие веса для отдаленных друг от друга объектов;</w:t>
      </w:r>
    </w:p>
    <w:p w:rsidR="00167305" w:rsidRPr="00A57D68" w:rsidRDefault="00B65DC8">
      <w:pPr>
        <w:numPr>
          <w:ilvl w:val="0"/>
          <w:numId w:val="13"/>
        </w:numPr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Расстояние Чебышева – максимум модуля разности компонент векторов;</w:t>
      </w:r>
    </w:p>
    <w:p w:rsidR="00167305" w:rsidRPr="00A57D68" w:rsidRDefault="00B65DC8">
      <w:pPr>
        <w:numPr>
          <w:ilvl w:val="0"/>
          <w:numId w:val="13"/>
        </w:numPr>
        <w:spacing w:after="0" w:line="360" w:lineRule="auto"/>
        <w:ind w:left="714" w:hanging="357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Расстояние городских кварталов (манхэттенское расстояние) – среднее разностей по всем координатам. Эта мера расстояния приводит к результатам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похожим на расстояния Евклида, однако для нее влияние отдельных больших разностей уменьшается;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Выбор критерия схожести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осуществляется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исследователем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при этом стоит учитывать, что в зависимости от выбранной меры результаты кластеризации будут отличатся.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</w:rPr>
        <w:t>k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</w:rPr>
        <w:t>means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– известный и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широкоиспользуемый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метод кластеризации,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особенностью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которого является минимизация суммарного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квадратичного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отклонения точек кластеров от центров этих кластеров:</w:t>
      </w:r>
    </w:p>
    <w:p w:rsidR="00167305" w:rsidRPr="00A57D68" w:rsidRDefault="00B65DC8">
      <w:pPr>
        <w:tabs>
          <w:tab w:val="left" w:pos="6237"/>
        </w:tabs>
        <w:spacing w:after="0" w:line="288" w:lineRule="auto"/>
        <w:ind w:firstLine="709"/>
        <w:jc w:val="right"/>
        <w:rPr>
          <w:rFonts w:ascii="Times New Roman" w:eastAsia="Times New Roman" w:hAnsi="Times New Roman" w:cs="Times New Roman"/>
          <w:sz w:val="28"/>
          <w:lang w:val="ru-RU"/>
        </w:rPr>
      </w:pPr>
      <w:r>
        <w:object w:dxaOrig="3320" w:dyaOrig="1275">
          <v:rect id="rectole0000000027" o:spid="_x0000_i1052" style="width:165.75pt;height:63.75pt" o:ole="" o:preferrelative="t" stroked="f">
            <v:imagedata r:id="rId58" o:title=""/>
          </v:rect>
          <o:OLEObject Type="Embed" ProgID="StaticMetafile" ShapeID="rectole0000000027" DrawAspect="Content" ObjectID="_1587544185" r:id="rId59"/>
        </w:object>
      </w:r>
      <w:r>
        <w:object w:dxaOrig="181" w:dyaOrig="344">
          <v:rect id="rectole0000000028" o:spid="_x0000_i1053" style="width:9pt;height:17.25pt" o:ole="" o:preferrelative="t" stroked="f">
            <v:imagedata r:id="rId60" o:title=""/>
          </v:rect>
          <o:OLEObject Type="Embed" ProgID="StaticMetafile" ShapeID="rectole0000000028" DrawAspect="Content" ObjectID="_1587544186" r:id="rId61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(1)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 xml:space="preserve">где </w:t>
      </w:r>
      <w:r>
        <w:object w:dxaOrig="263" w:dyaOrig="364">
          <v:rect id="rectole0000000029" o:spid="_x0000_i1054" style="width:13.5pt;height:18pt" o:ole="" o:preferrelative="t" stroked="f">
            <v:imagedata r:id="rId62" o:title=""/>
          </v:rect>
          <o:OLEObject Type="Embed" ProgID="StaticMetafile" ShapeID="rectole0000000029" DrawAspect="Content" ObjectID="_1587544187" r:id="rId63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- число кластеров, </w:t>
      </w:r>
      <w:r>
        <w:object w:dxaOrig="344" w:dyaOrig="465">
          <v:rect id="rectole0000000030" o:spid="_x0000_i1055" style="width:17.25pt;height:23.25pt" o:ole="" o:preferrelative="t" stroked="f">
            <v:imagedata r:id="rId64" o:title=""/>
          </v:rect>
          <o:OLEObject Type="Embed" ProgID="StaticMetafile" ShapeID="rectole0000000030" DrawAspect="Content" ObjectID="_1587544188" r:id="rId65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- полученные кластеры, </w:t>
      </w:r>
      <w:r>
        <w:object w:dxaOrig="1437" w:dyaOrig="404">
          <v:rect id="rectole0000000031" o:spid="_x0000_i1056" style="width:1in;height:20.25pt" o:ole="" o:preferrelative="t" stroked="f">
            <v:imagedata r:id="rId66" o:title=""/>
          </v:rect>
          <o:OLEObject Type="Embed" ProgID="StaticMetafile" ShapeID="rectole0000000031" DrawAspect="Content" ObjectID="_1587544189" r:id="rId67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и </w:t>
      </w:r>
      <w:r>
        <w:object w:dxaOrig="303" w:dyaOrig="404">
          <v:rect id="rectole0000000032" o:spid="_x0000_i1057" style="width:15pt;height:20.25pt" o:ole="" o:preferrelative="t" stroked="f">
            <v:imagedata r:id="rId68" o:title=""/>
          </v:rect>
          <o:OLEObject Type="Embed" ProgID="StaticMetafile" ShapeID="rectole0000000032" DrawAspect="Content" ObjectID="_1587544190" r:id="rId69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- центры масс векторов</w:t>
      </w:r>
      <w:r>
        <w:object w:dxaOrig="992" w:dyaOrig="445">
          <v:rect id="rectole0000000033" o:spid="_x0000_i1058" style="width:49.5pt;height:22.5pt" o:ole="" o:preferrelative="t" stroked="f">
            <v:imagedata r:id="rId70" o:title=""/>
          </v:rect>
          <o:OLEObject Type="Embed" ProgID="StaticMetafile" ShapeID="rectole0000000033" DrawAspect="Content" ObjectID="_1587544191" r:id="rId71"/>
        </w:objec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Алгоритм разбивает множество элементов векторного пространства на известное заранее число кластеров. В основе алгоритма лежит итеративный пересчет центров масс каждого кластера, полученного на предыдущем шаге, после чего векторы разбиваются на кластеры вно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вь с учетом близости центров масс по выбранной метрике (см рисунок 7).</w:t>
      </w:r>
    </w:p>
    <w:p w:rsidR="00167305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4616" w:dyaOrig="4616">
          <v:rect id="rectole0000000034" o:spid="_x0000_i1059" style="width:231pt;height:231pt" o:ole="" o:preferrelative="t" stroked="f">
            <v:imagedata r:id="rId72" o:title=""/>
          </v:rect>
          <o:OLEObject Type="Embed" ProgID="StaticDib" ShapeID="rectole0000000034" DrawAspect="Content" ObjectID="_1587544192" r:id="rId73"/>
        </w:object>
      </w:r>
    </w:p>
    <w:p w:rsidR="00167305" w:rsidRDefault="001673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167305" w:rsidRPr="00A57D68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Рисунок 6</w:t>
      </w:r>
      <w:r w:rsidRPr="00A57D68">
        <w:rPr>
          <w:rFonts w:ascii="Times New Roman" w:eastAsia="Times New Roman" w:hAnsi="Times New Roman" w:cs="Times New Roman"/>
          <w:b/>
          <w:color w:val="222222"/>
          <w:sz w:val="28"/>
          <w:shd w:val="clear" w:color="auto" w:fill="FFFFFF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 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Пример результата работы 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k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-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means</w:t>
      </w:r>
    </w:p>
    <w:p w:rsidR="00167305" w:rsidRPr="00A57D68" w:rsidRDefault="00167305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</w:p>
    <w:p w:rsidR="00167305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Работа алгоритма заканчивается, когда в результате итерации не изменяется ни один центр масс. </w:t>
      </w:r>
      <w:r w:rsidR="00A57D68">
        <w:rPr>
          <w:rFonts w:ascii="Times New Roman" w:eastAsia="Times New Roman" w:hAnsi="Times New Roman" w:cs="Times New Roman"/>
          <w:sz w:val="28"/>
          <w:lang w:val="ru-RU"/>
        </w:rPr>
        <w:t>Алгоритм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A57D68">
        <w:rPr>
          <w:rFonts w:ascii="Times New Roman" w:eastAsia="Times New Roman" w:hAnsi="Times New Roman" w:cs="Times New Roman"/>
          <w:sz w:val="28"/>
          <w:lang w:val="ru-RU"/>
        </w:rPr>
        <w:t>имеет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A57D68">
        <w:rPr>
          <w:rFonts w:ascii="Times New Roman" w:eastAsia="Times New Roman" w:hAnsi="Times New Roman" w:cs="Times New Roman"/>
          <w:sz w:val="28"/>
          <w:lang w:val="ru-RU"/>
        </w:rPr>
        <w:t>следующие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A57D68">
        <w:rPr>
          <w:rFonts w:ascii="Times New Roman" w:eastAsia="Times New Roman" w:hAnsi="Times New Roman" w:cs="Times New Roman"/>
          <w:sz w:val="28"/>
          <w:lang w:val="ru-RU"/>
        </w:rPr>
        <w:t>недостатки</w:t>
      </w:r>
      <w:r>
        <w:rPr>
          <w:rFonts w:ascii="Times New Roman" w:eastAsia="Times New Roman" w:hAnsi="Times New Roman" w:cs="Times New Roman"/>
          <w:sz w:val="28"/>
        </w:rPr>
        <w:t>:</w:t>
      </w:r>
    </w:p>
    <w:p w:rsidR="00167305" w:rsidRPr="00A57D68" w:rsidRDefault="00B65DC8">
      <w:pPr>
        <w:numPr>
          <w:ilvl w:val="0"/>
          <w:numId w:val="14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Чувствительность к шуму существенно искажает результаты кластеризации;</w:t>
      </w:r>
    </w:p>
    <w:p w:rsidR="00167305" w:rsidRPr="00A57D68" w:rsidRDefault="00B65DC8">
      <w:pPr>
        <w:numPr>
          <w:ilvl w:val="0"/>
          <w:numId w:val="14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Отсутствие гарантии достижения глобального минимума выбранной метрики.</w:t>
      </w:r>
    </w:p>
    <w:p w:rsidR="00167305" w:rsidRPr="00A57D68" w:rsidRDefault="00B65DC8">
      <w:pPr>
        <w:numPr>
          <w:ilvl w:val="0"/>
          <w:numId w:val="14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Полученный результат зависит от выбора исходных центров масс;</w:t>
      </w:r>
    </w:p>
    <w:p w:rsidR="00167305" w:rsidRPr="00A57D68" w:rsidRDefault="00B65DC8">
      <w:pPr>
        <w:numPr>
          <w:ilvl w:val="0"/>
          <w:numId w:val="14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>Количество кластеров необходимо опре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делить до начала работы алгоритма;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proofErr w:type="gramStart"/>
      <w:r>
        <w:rPr>
          <w:rFonts w:ascii="Times New Roman" w:eastAsia="Times New Roman" w:hAnsi="Times New Roman" w:cs="Times New Roman"/>
          <w:sz w:val="28"/>
        </w:rPr>
        <w:t>k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</w:rPr>
        <w:t>means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++ – улучшенная версия предыдущего алгоритма. Его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отличительной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особенностью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является поиск лучших начальных значений центров масс кластеров,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что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повышает стабильность результатов.</w:t>
      </w:r>
    </w:p>
    <w:p w:rsidR="00167305" w:rsidRDefault="00B65DC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r w:rsidR="00A57D68">
        <w:rPr>
          <w:rFonts w:ascii="Times New Roman" w:eastAsia="Times New Roman" w:hAnsi="Times New Roman" w:cs="Times New Roman"/>
          <w:sz w:val="28"/>
          <w:lang w:val="ru-RU"/>
        </w:rPr>
        <w:t>Шаги</w:t>
      </w:r>
      <w:r>
        <w:rPr>
          <w:rFonts w:ascii="Times New Roman" w:eastAsia="Times New Roman" w:hAnsi="Times New Roman" w:cs="Times New Roman"/>
          <w:sz w:val="28"/>
        </w:rPr>
        <w:t xml:space="preserve"> </w:t>
      </w:r>
      <w:r w:rsidR="00A57D68">
        <w:rPr>
          <w:rFonts w:ascii="Times New Roman" w:eastAsia="Times New Roman" w:hAnsi="Times New Roman" w:cs="Times New Roman"/>
          <w:sz w:val="28"/>
          <w:lang w:val="ru-RU"/>
        </w:rPr>
        <w:t>алгоритма</w:t>
      </w:r>
      <w:r>
        <w:rPr>
          <w:rFonts w:ascii="Times New Roman" w:eastAsia="Times New Roman" w:hAnsi="Times New Roman" w:cs="Times New Roman"/>
          <w:sz w:val="28"/>
        </w:rPr>
        <w:t>:</w:t>
      </w:r>
    </w:p>
    <w:p w:rsidR="00167305" w:rsidRPr="00A57D68" w:rsidRDefault="00B65DC8">
      <w:pPr>
        <w:numPr>
          <w:ilvl w:val="0"/>
          <w:numId w:val="15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Выбрать случай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ным образом центр масс из набора исходных векторов.</w:t>
      </w:r>
    </w:p>
    <w:p w:rsidR="00167305" w:rsidRPr="00A57D68" w:rsidRDefault="00B65DC8">
      <w:pPr>
        <w:numPr>
          <w:ilvl w:val="0"/>
          <w:numId w:val="15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Для всего набора исходных векторов найти квадрат расстояния до ближайшего центра масс (только из тех, которые уже выбраны) </w:t>
      </w:r>
      <w:r>
        <w:rPr>
          <w:rFonts w:ascii="Times New Roman" w:eastAsia="Times New Roman" w:hAnsi="Times New Roman" w:cs="Times New Roman"/>
          <w:sz w:val="28"/>
        </w:rPr>
        <w:t>dx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².</w:t>
      </w:r>
    </w:p>
    <w:p w:rsidR="00167305" w:rsidRPr="00A57D68" w:rsidRDefault="00B65DC8">
      <w:pPr>
        <w:numPr>
          <w:ilvl w:val="0"/>
          <w:numId w:val="15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Выбрать из этих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векторов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следующий центр масс такой, чтобы вероятность выбора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точки была пропорциональной вычисленному для неё квадрату расстояния. Нужно также учитывать, чтобы центр масс не совпадал с одним из уже выбранных в качестве центров масс векторов.</w:t>
      </w:r>
    </w:p>
    <w:p w:rsidR="00167305" w:rsidRPr="00A57D68" w:rsidRDefault="00B65DC8">
      <w:pPr>
        <w:numPr>
          <w:ilvl w:val="0"/>
          <w:numId w:val="15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Выполнять шаги 2 и 3 до тех пор, пока не будут найдены все центры масс.</w:t>
      </w:r>
    </w:p>
    <w:p w:rsidR="00167305" w:rsidRPr="00A57D68" w:rsidRDefault="00B65DC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Затем выполняется обычный алгоритм </w:t>
      </w:r>
      <w:r>
        <w:rPr>
          <w:rFonts w:ascii="Times New Roman" w:eastAsia="Times New Roman" w:hAnsi="Times New Roman" w:cs="Times New Roman"/>
          <w:sz w:val="28"/>
        </w:rPr>
        <w:t>K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</w:rPr>
        <w:t>Means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Другим вариантом решения проблемы нестабильности </w:t>
      </w:r>
      <w:r>
        <w:rPr>
          <w:rFonts w:ascii="Times New Roman" w:eastAsia="Times New Roman" w:hAnsi="Times New Roman" w:cs="Times New Roman"/>
          <w:sz w:val="28"/>
        </w:rPr>
        <w:t>k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</w:rPr>
        <w:t>means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является использование алгоритма </w:t>
      </w:r>
      <w:r>
        <w:rPr>
          <w:rFonts w:ascii="Times New Roman" w:eastAsia="Times New Roman" w:hAnsi="Times New Roman" w:cs="Times New Roman"/>
          <w:sz w:val="28"/>
        </w:rPr>
        <w:t>c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</w:rPr>
        <w:t>means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 Его особенностью является использование вероятности принадлежности объекта к кластеру. В остальном этот алгоритм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имеет те же проблемы, как и </w:t>
      </w:r>
      <w:r>
        <w:rPr>
          <w:rFonts w:ascii="Times New Roman" w:eastAsia="Times New Roman" w:hAnsi="Times New Roman" w:cs="Times New Roman"/>
          <w:sz w:val="28"/>
        </w:rPr>
        <w:t>k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</w:rPr>
        <w:t>means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. </w:t>
      </w:r>
    </w:p>
    <w:p w:rsidR="00167305" w:rsidRDefault="00A57D68">
      <w:pPr>
        <w:keepNext/>
        <w:keepLines/>
        <w:numPr>
          <w:ilvl w:val="0"/>
          <w:numId w:val="16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Описание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алгоритмов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 w:rsidR="00B65DC8">
        <w:rPr>
          <w:rFonts w:ascii="Times New Roman" w:eastAsia="Times New Roman" w:hAnsi="Times New Roman" w:cs="Times New Roman"/>
          <w:b/>
          <w:sz w:val="28"/>
        </w:rPr>
        <w:t>сегментации</w:t>
      </w:r>
      <w:proofErr w:type="spellEnd"/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Сегментация изображений –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разбиение изображения на области (сегменты), которые являются однородными по некоторому признаку. Целью сегментации является упрощение представления изображения, в результате чего его становится проще анализировать.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Алгоритмы сегментации делятся на группы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:</w:t>
      </w:r>
    </w:p>
    <w:p w:rsidR="00167305" w:rsidRPr="00A57D68" w:rsidRDefault="00B65DC8">
      <w:pPr>
        <w:numPr>
          <w:ilvl w:val="0"/>
          <w:numId w:val="17"/>
        </w:numPr>
        <w:spacing w:after="0" w:line="360" w:lineRule="auto"/>
        <w:ind w:left="1287" w:hanging="360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>иерархическое разбиение (все фрагменты одного уровня разбиваются на несколько сегментов).</w:t>
      </w:r>
    </w:p>
    <w:p w:rsidR="00167305" w:rsidRDefault="00B65DC8">
      <w:pPr>
        <w:numPr>
          <w:ilvl w:val="0"/>
          <w:numId w:val="17"/>
        </w:numPr>
        <w:spacing w:after="0" w:line="360" w:lineRule="auto"/>
        <w:ind w:left="1287" w:hanging="360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сегментация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неперекрывающиеся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области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Default="00B65DC8">
      <w:pPr>
        <w:numPr>
          <w:ilvl w:val="0"/>
          <w:numId w:val="17"/>
        </w:numPr>
        <w:spacing w:after="0" w:line="360" w:lineRule="auto"/>
        <w:ind w:left="1287" w:hanging="360"/>
        <w:jc w:val="both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сегментация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на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перекрывающиеся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области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Если учесть, что разные области одного и того же объекта могут существенно отлич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аться друг от друга по признакам, имя общим только семантику, то можно сделать вывод, что задача сегментации схожа на задачу распознавания. </w:t>
      </w:r>
    </w:p>
    <w:p w:rsidR="00167305" w:rsidRPr="00A57D68" w:rsidRDefault="00B65DC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Часто алгоритмы классифицируют следующим образом:</w:t>
      </w:r>
    </w:p>
    <w:p w:rsidR="00167305" w:rsidRDefault="00B65DC8">
      <w:pPr>
        <w:numPr>
          <w:ilvl w:val="0"/>
          <w:numId w:val="18"/>
        </w:numPr>
        <w:spacing w:after="0" w:line="360" w:lineRule="auto"/>
        <w:ind w:left="927" w:hanging="360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пороговые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алгоритмы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Default="00B65DC8">
      <w:pPr>
        <w:numPr>
          <w:ilvl w:val="0"/>
          <w:numId w:val="18"/>
        </w:numPr>
        <w:spacing w:after="0" w:line="360" w:lineRule="auto"/>
        <w:ind w:left="927" w:hanging="360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граничные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алгоритмы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Default="00B65DC8">
      <w:pPr>
        <w:numPr>
          <w:ilvl w:val="0"/>
          <w:numId w:val="18"/>
        </w:numPr>
        <w:spacing w:after="0" w:line="360" w:lineRule="auto"/>
        <w:ind w:left="927" w:hanging="360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алгоритмы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наращивания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о</w:t>
      </w:r>
      <w:r>
        <w:rPr>
          <w:rFonts w:ascii="Times New Roman" w:eastAsia="Times New Roman" w:hAnsi="Times New Roman" w:cs="Times New Roman"/>
          <w:sz w:val="28"/>
        </w:rPr>
        <w:t>бластей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Pr="00A57D68" w:rsidRDefault="00B65DC8">
      <w:pPr>
        <w:numPr>
          <w:ilvl w:val="0"/>
          <w:numId w:val="18"/>
        </w:numPr>
        <w:spacing w:after="0" w:line="360" w:lineRule="auto"/>
        <w:ind w:left="927" w:hanging="360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алгоритмы сегментации на основе кластеризации.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Когда нужно распознать изображение, объекты внутри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которго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имеют большие перепады по яркости, стоит применять пороговые алгоритмы. Например, для сегментации пороговым алгоритмом необходимо получить 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з полутонового изображения бинарное, для этого нужно установить пороговое значение, оптимальное значение которого можно получить, проведя анализ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гистограмм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. После этого функция изображения отображает элементы изображения в значение 1, если уровень яркости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выше порогового, в ином случае выставляет в значение 0 (см. рисунок 8). </w:t>
      </w:r>
    </w:p>
    <w:p w:rsidR="00167305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6256" w:dyaOrig="4616">
          <v:rect id="rectole0000000035" o:spid="_x0000_i1060" style="width:312.75pt;height:231pt" o:ole="" o:preferrelative="t" stroked="f">
            <v:imagedata r:id="rId74" o:title=""/>
          </v:rect>
          <o:OLEObject Type="Embed" ProgID="StaticMetafile" ShapeID="rectole0000000035" DrawAspect="Content" ObjectID="_1587544193" r:id="rId75"/>
        </w:object>
      </w:r>
    </w:p>
    <w:p w:rsidR="00167305" w:rsidRPr="00A57D68" w:rsidRDefault="00B65DC8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>Рисунок 8</w:t>
      </w:r>
      <w:r w:rsidRPr="00A57D68">
        <w:rPr>
          <w:rFonts w:ascii="Times New Roman" w:eastAsia="Times New Roman" w:hAnsi="Times New Roman" w:cs="Times New Roman"/>
          <w:b/>
          <w:color w:val="222222"/>
          <w:sz w:val="28"/>
          <w:shd w:val="clear" w:color="auto" w:fill="FFFFFF"/>
          <w:lang w:val="ru-RU"/>
        </w:rPr>
        <w:t xml:space="preserve"> –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 </w:t>
      </w:r>
      <w:r w:rsidRPr="00A57D68"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  <w:lang w:val="ru-RU"/>
        </w:rPr>
        <w:t xml:space="preserve">Пример сегментации изображения с использованием порога </w:t>
      </w:r>
      <w:r>
        <w:rPr>
          <w:rFonts w:ascii="Times New Roman" w:eastAsia="Times New Roman" w:hAnsi="Times New Roman" w:cs="Times New Roman"/>
          <w:color w:val="222222"/>
          <w:sz w:val="28"/>
          <w:shd w:val="clear" w:color="auto" w:fill="FFFFFF"/>
        </w:rPr>
        <w:t>T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Если на изображении отсутствует шум и другие возмущения, то изменение яркости происходит на границах выделяемой области. Эту модель можно упростить до единой размерности, после чего распределение яркости будет однозначно совпадать с формой контура границы.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Стоит отметить, что распределение яркости – первая производная от контура границ.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Эти алгоритмы обладают существенным недостатком: </w:t>
      </w:r>
      <w:proofErr w:type="gramStart"/>
      <w:r w:rsidRPr="00A57D68">
        <w:rPr>
          <w:rFonts w:ascii="Times New Roman" w:eastAsia="Times New Roman" w:hAnsi="Times New Roman" w:cs="Times New Roman"/>
          <w:sz w:val="28"/>
          <w:lang w:val="ru-RU"/>
        </w:rPr>
        <w:t>они  могут</w:t>
      </w:r>
      <w:proofErr w:type="gram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давать хорошие результаты при сегментации простых изображений, однако они не дают хороших результатов при наличи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и шумов и других помех. Кроме этого, при наличии больших интервалов между экстремумами, поиск минимума будет затруднительным.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Для корректного применения этих алгоритмов нужно избегать смещения при определении порога, используя ужесточение контроля одинако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вости распределения в светлых и темных областях гистограммы яркости. Также необходимо разбивать изображение на малые части, в результате чего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гистограмма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яркости будет иметь ярко выраженные экстремумы, но также нужно следить, чтобы эти части были достаточ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но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>большими, чтобы была возможность оценить местоположение экстремумов и описать окрестность.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Если на изображении есть связность внутри разных сегментов, то целесообразно применять алгоритмы наращивания областей. Благодаря их использованию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происходит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груп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пировка в однородные области граничных элементов с близкими уровнями яркости. Наиболее распространенными алгоритмами поиска сегментов являются алгоритмы расщепления и слияния областей, алгоритмы водоразделов (см. рисунок 9), алгоритмы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цетроидного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связывани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я.</w:t>
      </w:r>
    </w:p>
    <w:p w:rsidR="00167305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7572" w:dyaOrig="4089">
          <v:rect id="rectole0000000036" o:spid="_x0000_i1061" style="width:378.75pt;height:204.75pt" o:ole="" o:preferrelative="t" stroked="f">
            <v:imagedata r:id="rId76" o:title=""/>
          </v:rect>
          <o:OLEObject Type="Embed" ProgID="StaticDib" ShapeID="rectole0000000036" DrawAspect="Content" ObjectID="_1587544194" r:id="rId77"/>
        </w:object>
      </w:r>
    </w:p>
    <w:p w:rsidR="00167305" w:rsidRPr="00A57D68" w:rsidRDefault="00B65DC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Рисунок 9 – Пример работы алгоритма водоразделов</w:t>
      </w:r>
    </w:p>
    <w:p w:rsidR="00167305" w:rsidRPr="00A57D68" w:rsidRDefault="00B65DC8">
      <w:pPr>
        <w:spacing w:after="0" w:line="360" w:lineRule="auto"/>
        <w:ind w:left="1069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а – исходное изображение; </w:t>
      </w:r>
      <w:r>
        <w:rPr>
          <w:rFonts w:ascii="Times New Roman" w:eastAsia="Times New Roman" w:hAnsi="Times New Roman" w:cs="Times New Roman"/>
          <w:sz w:val="28"/>
        </w:rPr>
        <w:t>b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– сегментированное изображение.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Наиболее простыми способами наращивания областей является применение совокупности свойств разных групп точек для определе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ния элементарных областей., и уже на их основе строятся более сложные варианты алгоритмов.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При использовании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центроидного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связывания на основе информации об объекте выбираются стартовые точки, которым присваиваются разные метки, при этом точки, которые им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еют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одинаковые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метки, группируются в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 xml:space="preserve">наборы. Этот алгоритм также пригоден для сегментации простых изображений, для сложных изображений нужно выбирать точки по итерациям, на каждой итерации необходимо рассматривать набор точек на принадлежность из соседей к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данному множеству. Точки, которые добавлены в множество на предыдущих итерациях, не рассматриваются. В результате, проводится анализ всех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всех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множеств, точки, которые были добавлены к множеству на текущей итерации, называются фронтом, а объединение фронто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в называется волной, поэтому такие алгоритмы называются волновыми.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Алгоритм слияния и расщепления делит множество точек с помощью деления определенным образом изображения на квадратные области, которые в дальнейшем проверяются на однородность яркости. Есл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и квадратная область не попадает под эти условия, то её заменяют четырьмя меньшими областями, а подходящие по условию четыре квадратные области могут быть объедены в одну.</w:t>
      </w:r>
    </w:p>
    <w:p w:rsidR="00167305" w:rsidRDefault="00B65DC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848" w:dyaOrig="2855">
          <v:rect id="rectole0000000037" o:spid="_x0000_i1062" style="width:442.5pt;height:142.5pt" o:ole="" o:preferrelative="t" stroked="f">
            <v:imagedata r:id="rId78" o:title=""/>
          </v:rect>
          <o:OLEObject Type="Embed" ProgID="StaticMetafile" ShapeID="rectole0000000037" DrawAspect="Content" ObjectID="_1587544195" r:id="rId79"/>
        </w:object>
      </w:r>
    </w:p>
    <w:p w:rsidR="00167305" w:rsidRDefault="00167305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</w:p>
    <w:p w:rsidR="00167305" w:rsidRPr="00A57D68" w:rsidRDefault="00B65DC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Рисунок 10 – Пример работы алгоритмов сегментации</w:t>
      </w:r>
    </w:p>
    <w:p w:rsidR="00167305" w:rsidRPr="00A57D68" w:rsidRDefault="00B65DC8">
      <w:pPr>
        <w:spacing w:after="0" w:line="360" w:lineRule="auto"/>
        <w:ind w:left="1069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а – ис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ходное изображение; б – метод слияния, в – метод слияния/разбиения.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 Недостатками алгоритма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явлется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выделение общих фрагментов, которые не отражают информацию об изменениях яркости внутри области и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>возможных границах. Преимуществами данного алгоритма явля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ются хорошие результаты при использовании их на зашумленных изображениях.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Другим способом сегментации являются граничные методы, особенностью которых является поиск точек, которые лежат на границах областей. Главной характеристикой для поиска границ являе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тся яркость, однако можно использовать и другие характеристики, такие как градиент и текстура.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Границей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обозначаются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сильные изменения яркости на изображении. Такие переходы могут быть пошаговыми, в случае резких изменений, или линейными, в случае резких 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зменений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яркости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но с возвращением значением на место через короткие промежутки. Последние ситуации достаточно редки благодаря сглаживанию на изображении, поэтому если рассматривать изменения в пределах конечного отрезка, то пошаговые изменения идентифици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руются как линейно возрастающие, а линейные представляются треугольниками. Возможны случаи, когда удобно определять границу по обоим признакам одновременно.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Фрагмент границы соответствует координатам границы и направлению границы, которое можно определить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градиентным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углом. Контур формируется из набора границ или математических кривых, которые моделируют этот набор. Есть алгоритмы объединения границ, которые создают упорядоченные группы границ, используя для этого локальную информацию для поиска принадлежн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ости пикселя границе. Также существуют алгоритмы поиска границ, которые используют глобальную информацию.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Эти алгоритмы, как правило, включают в себя фильтрацию, усиление, выделение, определение местоположения и направления. Существует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>множество алгоритмо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в, таких как операторы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Собеля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Робертса,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Кэнни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Превитта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Данные алгоритмы можно разбить на две группы: алгоритмы сравнения с эталоном и градиентно-дифференциальные алгоритмы. Алгоритмы обеих групп проверяют, в каком случае изменение градиента яркости ста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новится большим, чтобы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определить,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что здесь существует граница.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Также существуют алгоритмы сегментации, основанные на кластеризации (примеры алгоритмов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кластеризации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были описаны в предыдущей главе). Их недостатками являются вероятность сбоя в случае некор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ректного определения параметров модели по отношению к сегментируемым данным, а также в случае, когда модель содержит неполный набор характеристик сегментов. Кроме этого, алгоритмы могут допустить ошибку, в случае если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сегменты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имеют разную форму, плотность,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или размер. Существуют различные варианты работы алгоритмов. Одни измеряют сходство двух кластеров с использованием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динамической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модели, другие объединяют кластеры </w:t>
      </w:r>
      <w:r w:rsidR="00A57D68" w:rsidRPr="00A57D68">
        <w:rPr>
          <w:rFonts w:ascii="Times New Roman" w:eastAsia="Times New Roman" w:hAnsi="Times New Roman" w:cs="Times New Roman"/>
          <w:sz w:val="28"/>
          <w:lang w:val="ru-RU"/>
        </w:rPr>
        <w:t>при наличии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условия внутренней связанности и схожести классов между собой. Также существуют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алгоритмы, использующие жесткую фильтрацию, используют нечеткую логику, иерархическую кластеризацию, и другие алгоритмы.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Можно сделать вывод, что каждый из алгоритмов имеет свою область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пременения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, которая зависит от входных данных, различных требований для распознавания, вычислительных затрат и времени на принятие решений.</w:t>
      </w:r>
    </w:p>
    <w:p w:rsidR="00167305" w:rsidRPr="00A57D68" w:rsidRDefault="00B65DC8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b/>
          <w:sz w:val="28"/>
          <w:lang w:val="ru-RU"/>
        </w:rPr>
        <w:t>Описание градиентного алгоритма разбиения изображен</w:t>
      </w:r>
      <w:r w:rsidRPr="00A57D68">
        <w:rPr>
          <w:rFonts w:ascii="Times New Roman" w:eastAsia="Times New Roman" w:hAnsi="Times New Roman" w:cs="Times New Roman"/>
          <w:b/>
          <w:sz w:val="28"/>
          <w:lang w:val="ru-RU"/>
        </w:rPr>
        <w:t>ия в карту мазков</w:t>
      </w:r>
      <w:bookmarkStart w:id="0" w:name="_GoBack"/>
      <w:bookmarkEnd w:id="0"/>
    </w:p>
    <w:p w:rsidR="00167305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ab/>
        <w:t xml:space="preserve">В выполненной бакалаврской работе был написан алгоритм преобразования изображения в карту мазков на основе кластеризации. </w:t>
      </w:r>
      <w:r>
        <w:rPr>
          <w:rFonts w:ascii="Times New Roman" w:eastAsia="Times New Roman" w:hAnsi="Times New Roman" w:cs="Times New Roman"/>
          <w:sz w:val="28"/>
        </w:rPr>
        <w:t xml:space="preserve">В </w:t>
      </w:r>
      <w:proofErr w:type="spellStart"/>
      <w:r>
        <w:rPr>
          <w:rFonts w:ascii="Times New Roman" w:eastAsia="Times New Roman" w:hAnsi="Times New Roman" w:cs="Times New Roman"/>
          <w:sz w:val="28"/>
        </w:rPr>
        <w:t>результате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его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использования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были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обнаружены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недостатки</w:t>
      </w:r>
      <w:proofErr w:type="spellEnd"/>
      <w:r>
        <w:rPr>
          <w:rFonts w:ascii="Times New Roman" w:eastAsia="Times New Roman" w:hAnsi="Times New Roman" w:cs="Times New Roman"/>
          <w:sz w:val="28"/>
        </w:rPr>
        <w:t>:</w:t>
      </w:r>
    </w:p>
    <w:p w:rsidR="00167305" w:rsidRPr="00A57D68" w:rsidRDefault="00B65DC8">
      <w:pPr>
        <w:numPr>
          <w:ilvl w:val="0"/>
          <w:numId w:val="19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С увеличением разрешения исходных изображений время обра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ботки существенно увеличивается;</w:t>
      </w:r>
    </w:p>
    <w:p w:rsidR="00167305" w:rsidRPr="00A57D68" w:rsidRDefault="00B65DC8">
      <w:pPr>
        <w:numPr>
          <w:ilvl w:val="0"/>
          <w:numId w:val="19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Соседние мазки с резким перепадом значения яркости искажают границу между сегментами;</w:t>
      </w:r>
    </w:p>
    <w:p w:rsidR="00167305" w:rsidRPr="00A57D68" w:rsidRDefault="00B65DC8">
      <w:pPr>
        <w:numPr>
          <w:ilvl w:val="0"/>
          <w:numId w:val="19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Длина мазков сильно зависит от размеров сегментов: чем больше сегмент, тем больше возможная длина мазка.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Таким образом, возникла потребность в доработках, с целью устранить недостатки текущего решения.</w:t>
      </w:r>
    </w:p>
    <w:p w:rsidR="00167305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Алогритм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8"/>
        </w:rPr>
        <w:t>устраняющий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пересчиcленные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проблемы</w:t>
      </w:r>
      <w:proofErr w:type="spellEnd"/>
      <w:r>
        <w:rPr>
          <w:rFonts w:ascii="Times New Roman" w:eastAsia="Times New Roman" w:hAnsi="Times New Roman" w:cs="Times New Roman"/>
          <w:sz w:val="28"/>
        </w:rPr>
        <w:t>:</w:t>
      </w:r>
    </w:p>
    <w:p w:rsidR="00167305" w:rsidRDefault="00B65DC8">
      <w:pPr>
        <w:numPr>
          <w:ilvl w:val="0"/>
          <w:numId w:val="20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Фильтрация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исходного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изображения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Default="00B65DC8">
      <w:pPr>
        <w:numPr>
          <w:ilvl w:val="0"/>
          <w:numId w:val="20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Вычисление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градиентов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Default="00B65DC8">
      <w:pPr>
        <w:numPr>
          <w:ilvl w:val="0"/>
          <w:numId w:val="20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Создание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суперпикселей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sz w:val="28"/>
        </w:rPr>
        <w:t>Сегментация</w:t>
      </w:r>
      <w:proofErr w:type="spellEnd"/>
      <w:r>
        <w:rPr>
          <w:rFonts w:ascii="Times New Roman" w:eastAsia="Times New Roman" w:hAnsi="Times New Roman" w:cs="Times New Roman"/>
          <w:sz w:val="28"/>
        </w:rPr>
        <w:t>);</w:t>
      </w:r>
    </w:p>
    <w:p w:rsidR="00167305" w:rsidRDefault="00B65DC8">
      <w:pPr>
        <w:numPr>
          <w:ilvl w:val="0"/>
          <w:numId w:val="20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Формирование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мазк</w:t>
      </w:r>
      <w:r>
        <w:rPr>
          <w:rFonts w:ascii="Times New Roman" w:eastAsia="Times New Roman" w:hAnsi="Times New Roman" w:cs="Times New Roman"/>
          <w:sz w:val="28"/>
        </w:rPr>
        <w:t>ов</w:t>
      </w:r>
      <w:proofErr w:type="spellEnd"/>
      <w:r>
        <w:rPr>
          <w:rFonts w:ascii="Times New Roman" w:eastAsia="Times New Roman" w:hAnsi="Times New Roman" w:cs="Times New Roman"/>
          <w:sz w:val="28"/>
        </w:rPr>
        <w:t>;</w:t>
      </w:r>
    </w:p>
    <w:p w:rsidR="00167305" w:rsidRPr="00A57D68" w:rsidRDefault="00B65DC8">
      <w:pPr>
        <w:numPr>
          <w:ilvl w:val="0"/>
          <w:numId w:val="20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Сохранение мазков в формате </w:t>
      </w:r>
      <w:r>
        <w:rPr>
          <w:rFonts w:ascii="Times New Roman" w:eastAsia="Times New Roman" w:hAnsi="Times New Roman" w:cs="Times New Roman"/>
          <w:sz w:val="28"/>
        </w:rPr>
        <w:t>HPGL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Первым этапом выступает фильтрация изображения, она позволяет снизить уровень шума на изображении, а также сокращает сложность анализа изображения.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На втором этапе вычисляются градиенты каждого пикселя, что позволяет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определить границы объектов и направление формирования мазков.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Третьим этапом выступает сегментация изображения на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суперпиксели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 Этот этап необходим для того, чтобы сформировать элементарные объекты на изображении, которые впоследствии будут сформированы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в мазки. Благодаря такому подходу повышается быстродействие работы алгоритма,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 xml:space="preserve">поскольку нет необходимости вычислять характеристики для каждого пикселя, оперируя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суперпикселями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. Также на этом этапе вычисляются характеристики каждого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суперпикселя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: среднее з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начения цвета в заданных форматах, среднее значение величины градиента и его направление.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Мазки формируются исходя из заданных параметров: максимально возможной длины и погрешности по цвету.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Суперпиксели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формируют мазки согласно заданным параметрам из пол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ученных на предыдущем этапе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суперикселям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, с учетом их характеристик. Этот этап требует вычислительных затрат больше, чем любой другой этап алгоритма.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Последним этапом полученные мазки сохраняются в формате </w:t>
      </w:r>
      <w:r>
        <w:rPr>
          <w:rFonts w:ascii="Times New Roman" w:eastAsia="Times New Roman" w:hAnsi="Times New Roman" w:cs="Times New Roman"/>
          <w:sz w:val="28"/>
        </w:rPr>
        <w:t>HPGL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стандартный язык для всех плоттеров. Благо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даря использованию этого языка, появляется возможность работы с любым устройством, которое поддерживает его, таким образом формируется регламент взаимодействия и пропадает зависимость от компонентов разрабатываемого приложения. Другими словами, результат р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аботы программы может использовать любое устройство, работающее по стандарту </w:t>
      </w:r>
      <w:r>
        <w:rPr>
          <w:rFonts w:ascii="Times New Roman" w:eastAsia="Times New Roman" w:hAnsi="Times New Roman" w:cs="Times New Roman"/>
          <w:sz w:val="28"/>
        </w:rPr>
        <w:t>HP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-</w:t>
      </w:r>
      <w:r>
        <w:rPr>
          <w:rFonts w:ascii="Times New Roman" w:eastAsia="Times New Roman" w:hAnsi="Times New Roman" w:cs="Times New Roman"/>
          <w:sz w:val="28"/>
        </w:rPr>
        <w:t>GL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/2.</w:t>
      </w:r>
    </w:p>
    <w:p w:rsidR="00167305" w:rsidRDefault="00B65DC8">
      <w:pPr>
        <w:keepNext/>
        <w:keepLines/>
        <w:numPr>
          <w:ilvl w:val="0"/>
          <w:numId w:val="21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lastRenderedPageBreak/>
        <w:t>Выводы</w:t>
      </w:r>
      <w:proofErr w:type="spellEnd"/>
    </w:p>
    <w:p w:rsidR="00167305" w:rsidRDefault="00B65DC8">
      <w:pPr>
        <w:keepNext/>
        <w:keepLines/>
        <w:numPr>
          <w:ilvl w:val="0"/>
          <w:numId w:val="21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Выбор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инструментов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разработки</w:t>
      </w:r>
      <w:proofErr w:type="spellEnd"/>
    </w:p>
    <w:p w:rsidR="00167305" w:rsidRPr="00A57D68" w:rsidRDefault="00B65DC8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b/>
          <w:sz w:val="28"/>
        </w:rPr>
        <w:tab/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Клиентская часть будет выполнена с применением технологии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</w:rPr>
        <w:t>Windows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Presentation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Foundation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) - системы для построения клиентских приложений операционной системы </w:t>
      </w:r>
      <w:r>
        <w:rPr>
          <w:rFonts w:ascii="Times New Roman" w:eastAsia="Times New Roman" w:hAnsi="Times New Roman" w:cs="Times New Roman"/>
          <w:sz w:val="28"/>
        </w:rPr>
        <w:t>Windows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её отличительными чертами являются визуально привлекательные возможности взаимодейс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твия с пользователями, а также наличие широкого спектра возможностей по созданию интерактивных настольных приложений. В основе этой технологии лежит векторная система визуализации, которая не зависит от разрешения устройства вывода, а также создана с учето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м всех возможностей современного графического оборудования. Графической технологией, лежащей в основе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является </w:t>
      </w:r>
      <w:r>
        <w:rPr>
          <w:rFonts w:ascii="Times New Roman" w:eastAsia="Times New Roman" w:hAnsi="Times New Roman" w:cs="Times New Roman"/>
          <w:sz w:val="28"/>
        </w:rPr>
        <w:t>DirectX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в отличии от технологии </w:t>
      </w:r>
      <w:r>
        <w:rPr>
          <w:rFonts w:ascii="Times New Roman" w:eastAsia="Times New Roman" w:hAnsi="Times New Roman" w:cs="Times New Roman"/>
          <w:sz w:val="28"/>
        </w:rPr>
        <w:t>Windows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Forms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в которой используется </w:t>
      </w:r>
      <w:r>
        <w:rPr>
          <w:rFonts w:ascii="Times New Roman" w:eastAsia="Times New Roman" w:hAnsi="Times New Roman" w:cs="Times New Roman"/>
          <w:sz w:val="28"/>
        </w:rPr>
        <w:t>GDI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/</w:t>
      </w:r>
      <w:r>
        <w:rPr>
          <w:rFonts w:ascii="Times New Roman" w:eastAsia="Times New Roman" w:hAnsi="Times New Roman" w:cs="Times New Roman"/>
          <w:sz w:val="28"/>
        </w:rPr>
        <w:t>GDI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+. Таким образом, производительность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выше, за счет использ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ования аппаратного ускорения графики. Также важной особенностью является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использования языка декларативной разметки </w:t>
      </w:r>
      <w:r>
        <w:rPr>
          <w:rFonts w:ascii="Times New Roman" w:eastAsia="Times New Roman" w:hAnsi="Times New Roman" w:cs="Times New Roman"/>
          <w:sz w:val="28"/>
        </w:rPr>
        <w:t>XAML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: он дает возможность создавать насыщенный графический интерфейс за счет использования декларативного объявления интерфейса, или использ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уя код на языке </w:t>
      </w:r>
      <w:r>
        <w:rPr>
          <w:rFonts w:ascii="Times New Roman" w:eastAsia="Times New Roman" w:hAnsi="Times New Roman" w:cs="Times New Roman"/>
          <w:sz w:val="28"/>
        </w:rPr>
        <w:t>C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#, либо совмещать и то и другое. 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Пример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приложения, написанного в среде </w:t>
      </w:r>
      <w:r>
        <w:rPr>
          <w:rFonts w:ascii="Times New Roman" w:eastAsia="Times New Roman" w:hAnsi="Times New Roman" w:cs="Times New Roman"/>
          <w:sz w:val="28"/>
        </w:rPr>
        <w:t>Visual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Studio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показан на рисунке 13.</w:t>
      </w:r>
    </w:p>
    <w:p w:rsidR="00167305" w:rsidRDefault="00B65DC8" w:rsidP="00A57D68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8747" w:dyaOrig="5892">
          <v:rect id="rectole0000000038" o:spid="_x0000_i1063" style="width:437.25pt;height:294.75pt" o:ole="" o:preferrelative="t" stroked="f">
            <v:imagedata r:id="rId80" o:title=""/>
          </v:rect>
          <o:OLEObject Type="Embed" ProgID="StaticMetafile" ShapeID="rectole0000000038" DrawAspect="Content" ObjectID="_1587544196" r:id="rId81"/>
        </w:object>
      </w:r>
      <w:proofErr w:type="spellStart"/>
      <w:r>
        <w:rPr>
          <w:rFonts w:ascii="Times New Roman" w:eastAsia="Times New Roman" w:hAnsi="Times New Roman" w:cs="Times New Roman"/>
          <w:sz w:val="28"/>
        </w:rPr>
        <w:t>Рисунок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13 – </w:t>
      </w:r>
      <w:proofErr w:type="spellStart"/>
      <w:r>
        <w:rPr>
          <w:rFonts w:ascii="Times New Roman" w:eastAsia="Times New Roman" w:hAnsi="Times New Roman" w:cs="Times New Roman"/>
          <w:sz w:val="28"/>
        </w:rPr>
        <w:t>Приложение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в WPF</w:t>
      </w:r>
    </w:p>
    <w:p w:rsidR="00167305" w:rsidRPr="00A57D68" w:rsidRDefault="00B65DC8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>
        <w:rPr>
          <w:rFonts w:ascii="Times New Roman" w:eastAsia="Times New Roman" w:hAnsi="Times New Roman" w:cs="Times New Roman"/>
          <w:sz w:val="28"/>
        </w:rPr>
        <w:lastRenderedPageBreak/>
        <w:tab/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Другими важными преимуществами являются возможность использования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в приложениях двухмерной и трехмерной графики, богатый набор встроенных в систему элементов управления, возможность создавать свои элементы, возможность создания анимации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привязки данных, стили, темы, шаблоны, и многое другое. Также преимуществом являетс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я поддержка множества систем семейства </w:t>
      </w:r>
      <w:r>
        <w:rPr>
          <w:rFonts w:ascii="Times New Roman" w:eastAsia="Times New Roman" w:hAnsi="Times New Roman" w:cs="Times New Roman"/>
          <w:sz w:val="28"/>
        </w:rPr>
        <w:t>Windows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от </w:t>
      </w:r>
      <w:r>
        <w:rPr>
          <w:rFonts w:ascii="Times New Roman" w:eastAsia="Times New Roman" w:hAnsi="Times New Roman" w:cs="Times New Roman"/>
          <w:sz w:val="28"/>
        </w:rPr>
        <w:t>Windows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XP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до </w:t>
      </w:r>
      <w:r>
        <w:rPr>
          <w:rFonts w:ascii="Times New Roman" w:eastAsia="Times New Roman" w:hAnsi="Times New Roman" w:cs="Times New Roman"/>
          <w:sz w:val="28"/>
        </w:rPr>
        <w:t>Windows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10. </w:t>
      </w:r>
    </w:p>
    <w:p w:rsidR="00167305" w:rsidRPr="00A57D68" w:rsidRDefault="00B65DC8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Архитектура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схематически показана на рисунке 12.</w:t>
      </w:r>
    </w:p>
    <w:p w:rsidR="00167305" w:rsidRDefault="00B65DC8">
      <w:pPr>
        <w:keepNext/>
        <w:keepLines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7957" w:dyaOrig="4981">
          <v:rect id="rectole0000000039" o:spid="_x0000_i1064" style="width:397.5pt;height:249pt" o:ole="" o:preferrelative="t" stroked="f">
            <v:imagedata r:id="rId82" o:title=""/>
          </v:rect>
          <o:OLEObject Type="Embed" ProgID="StaticDib" ShapeID="rectole0000000039" DrawAspect="Content" ObjectID="_1587544197" r:id="rId83"/>
        </w:object>
      </w:r>
    </w:p>
    <w:p w:rsidR="00167305" w:rsidRPr="00A57D68" w:rsidRDefault="00B65DC8">
      <w:pPr>
        <w:spacing w:after="0" w:line="360" w:lineRule="auto"/>
        <w:ind w:firstLine="709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Рисунок 12 – Архитектура </w:t>
      </w:r>
      <w:r>
        <w:rPr>
          <w:rFonts w:ascii="Times New Roman" w:eastAsia="Times New Roman" w:hAnsi="Times New Roman" w:cs="Times New Roman"/>
          <w:sz w:val="28"/>
        </w:rPr>
        <w:t>WPF</w:t>
      </w:r>
    </w:p>
    <w:p w:rsidR="00167305" w:rsidRPr="00A57D68" w:rsidRDefault="00B65DC8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 xml:space="preserve">Из рисунка видно, что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разбивается на два уровня: уровень интеграции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 </w:t>
      </w:r>
      <w:r>
        <w:rPr>
          <w:rFonts w:ascii="Times New Roman" w:eastAsia="Times New Roman" w:hAnsi="Times New Roman" w:cs="Times New Roman"/>
          <w:sz w:val="28"/>
        </w:rPr>
        <w:t>D</w:t>
      </w:r>
      <w:r w:rsidR="00003A10">
        <w:rPr>
          <w:rFonts w:ascii="Times New Roman" w:eastAsia="Times New Roman" w:hAnsi="Times New Roman" w:cs="Times New Roman"/>
          <w:sz w:val="28"/>
        </w:rPr>
        <w:t>i</w:t>
      </w:r>
      <w:r>
        <w:rPr>
          <w:rFonts w:ascii="Times New Roman" w:eastAsia="Times New Roman" w:hAnsi="Times New Roman" w:cs="Times New Roman"/>
          <w:sz w:val="28"/>
        </w:rPr>
        <w:t>rectX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(</w:t>
      </w:r>
      <w:r>
        <w:rPr>
          <w:rFonts w:ascii="Times New Roman" w:eastAsia="Times New Roman" w:hAnsi="Times New Roman" w:cs="Times New Roman"/>
          <w:sz w:val="28"/>
        </w:rPr>
        <w:t>unmanaged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API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) и уровень, работающей под управлением общеязыковой среды выполнения .</w:t>
      </w:r>
      <w:r>
        <w:rPr>
          <w:rFonts w:ascii="Times New Roman" w:eastAsia="Times New Roman" w:hAnsi="Times New Roman" w:cs="Times New Roman"/>
          <w:sz w:val="28"/>
        </w:rPr>
        <w:t>NET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</w:t>
      </w:r>
      <w:r>
        <w:rPr>
          <w:rFonts w:ascii="Times New Roman" w:eastAsia="Times New Roman" w:hAnsi="Times New Roman" w:cs="Times New Roman"/>
          <w:sz w:val="28"/>
        </w:rPr>
        <w:t>CLR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. Этот </w:t>
      </w:r>
      <w:r>
        <w:rPr>
          <w:rFonts w:ascii="Times New Roman" w:eastAsia="Times New Roman" w:hAnsi="Times New Roman" w:cs="Times New Roman"/>
          <w:sz w:val="28"/>
        </w:rPr>
        <w:t>API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описывает функциональность работы платформы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и включает в себя следующие компоненты:</w:t>
      </w:r>
    </w:p>
    <w:p w:rsidR="00167305" w:rsidRPr="00A57D68" w:rsidRDefault="00B65DC8">
      <w:pPr>
        <w:numPr>
          <w:ilvl w:val="0"/>
          <w:numId w:val="22"/>
        </w:numPr>
        <w:spacing w:after="0" w:line="360" w:lineRule="auto"/>
        <w:ind w:left="1429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PresentationFramework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</w:rPr>
        <w:t>dll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: включает основные реализ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ации элементов управления и компонентов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которые применяются для построения графического интерфейса;</w:t>
      </w:r>
    </w:p>
    <w:p w:rsidR="00167305" w:rsidRPr="00A57D68" w:rsidRDefault="00B65DC8">
      <w:pPr>
        <w:numPr>
          <w:ilvl w:val="0"/>
          <w:numId w:val="22"/>
        </w:numPr>
        <w:spacing w:after="0" w:line="360" w:lineRule="auto"/>
        <w:ind w:left="1429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lastRenderedPageBreak/>
        <w:t>PresentationCore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</w:rPr>
        <w:t>dll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: включает базовые типы для </w:t>
      </w:r>
      <w:proofErr w:type="spellStart"/>
      <w:r>
        <w:rPr>
          <w:rFonts w:ascii="Times New Roman" w:eastAsia="Times New Roman" w:hAnsi="Times New Roman" w:cs="Times New Roman"/>
          <w:sz w:val="28"/>
        </w:rPr>
        <w:t>PresentationFramework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</w:rPr>
        <w:t>dll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;</w:t>
      </w:r>
    </w:p>
    <w:p w:rsidR="00167305" w:rsidRPr="00A57D68" w:rsidRDefault="00B65DC8">
      <w:pPr>
        <w:numPr>
          <w:ilvl w:val="0"/>
          <w:numId w:val="22"/>
        </w:numPr>
        <w:spacing w:after="0" w:line="360" w:lineRule="auto"/>
        <w:ind w:left="1429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WindowsBase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</w:rPr>
        <w:t>dll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: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включает вспомогательные классы, которые могут использоваться вне платформы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;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Компоненты, которые служат для интеграции с </w:t>
      </w:r>
      <w:r>
        <w:rPr>
          <w:rFonts w:ascii="Times New Roman" w:eastAsia="Times New Roman" w:hAnsi="Times New Roman" w:cs="Times New Roman"/>
          <w:sz w:val="28"/>
        </w:rPr>
        <w:t>DirectX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:</w:t>
      </w:r>
    </w:p>
    <w:p w:rsidR="00167305" w:rsidRPr="00A57D68" w:rsidRDefault="00B65DC8">
      <w:pPr>
        <w:numPr>
          <w:ilvl w:val="0"/>
          <w:numId w:val="23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milcore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</w:rPr>
        <w:t>dll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: обеспечивает </w:t>
      </w:r>
      <w:proofErr w:type="spellStart"/>
      <w:r w:rsidRPr="00A57D68">
        <w:rPr>
          <w:rFonts w:ascii="Times New Roman" w:eastAsia="Times New Roman" w:hAnsi="Times New Roman" w:cs="Times New Roman"/>
          <w:sz w:val="28"/>
          <w:lang w:val="ru-RU"/>
        </w:rPr>
        <w:t>интергацию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компонентов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с </w:t>
      </w:r>
      <w:r>
        <w:rPr>
          <w:rFonts w:ascii="Times New Roman" w:eastAsia="Times New Roman" w:hAnsi="Times New Roman" w:cs="Times New Roman"/>
          <w:sz w:val="28"/>
        </w:rPr>
        <w:t>DirectX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;</w:t>
      </w:r>
    </w:p>
    <w:p w:rsidR="00167305" w:rsidRPr="00A57D68" w:rsidRDefault="00B65DC8">
      <w:pPr>
        <w:numPr>
          <w:ilvl w:val="0"/>
          <w:numId w:val="23"/>
        </w:numPr>
        <w:spacing w:after="0" w:line="360" w:lineRule="auto"/>
        <w:ind w:left="720" w:hanging="360"/>
        <w:jc w:val="both"/>
        <w:rPr>
          <w:rFonts w:ascii="Times New Roman" w:eastAsia="Times New Roman" w:hAnsi="Times New Roman" w:cs="Times New Roman"/>
          <w:sz w:val="28"/>
          <w:lang w:val="ru-RU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WindowsCodecs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</w:rPr>
        <w:t>dll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: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обеспечивает низкоуровневую поддержку для изображений в </w:t>
      </w:r>
      <w:r>
        <w:rPr>
          <w:rFonts w:ascii="Times New Roman" w:eastAsia="Times New Roman" w:hAnsi="Times New Roman" w:cs="Times New Roman"/>
          <w:sz w:val="28"/>
        </w:rPr>
        <w:t>WPF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:rsidR="00167305" w:rsidRPr="00A57D68" w:rsidRDefault="00B65DC8">
      <w:pPr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Еще ниже находятся компоненты операционной системы и </w:t>
      </w:r>
      <w:r w:rsidR="00003A10">
        <w:rPr>
          <w:rFonts w:ascii="Times New Roman" w:eastAsia="Times New Roman" w:hAnsi="Times New Roman" w:cs="Times New Roman"/>
          <w:sz w:val="28"/>
        </w:rPr>
        <w:t>Di</w:t>
      </w:r>
      <w:r>
        <w:rPr>
          <w:rFonts w:ascii="Times New Roman" w:eastAsia="Times New Roman" w:hAnsi="Times New Roman" w:cs="Times New Roman"/>
          <w:sz w:val="28"/>
        </w:rPr>
        <w:t>rectX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которые осуществляют визуализацию компонентов приложения.</w:t>
      </w:r>
    </w:p>
    <w:p w:rsidR="00167305" w:rsidRPr="00A57D68" w:rsidRDefault="00B65DC8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ab/>
        <w:t>В остальном, для разработки будут использоваться те же технологии, что и в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бакалаврской работе: </w:t>
      </w:r>
      <w:r w:rsidR="00003A10" w:rsidRPr="00A57D68">
        <w:rPr>
          <w:rFonts w:ascii="Times New Roman" w:eastAsia="Times New Roman" w:hAnsi="Times New Roman" w:cs="Times New Roman"/>
          <w:sz w:val="28"/>
          <w:lang w:val="ru-RU"/>
        </w:rPr>
        <w:t>компоненты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приложения будут разбиты на библиотеки классов </w:t>
      </w:r>
      <w:proofErr w:type="spellStart"/>
      <w:r>
        <w:rPr>
          <w:rFonts w:ascii="Times New Roman" w:eastAsia="Times New Roman" w:hAnsi="Times New Roman" w:cs="Times New Roman"/>
          <w:sz w:val="28"/>
        </w:rPr>
        <w:t>dll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, разработка компонентов будет производиться в среде </w:t>
      </w:r>
      <w:r>
        <w:rPr>
          <w:rFonts w:ascii="Times New Roman" w:eastAsia="Times New Roman" w:hAnsi="Times New Roman" w:cs="Times New Roman"/>
          <w:sz w:val="28"/>
        </w:rPr>
        <w:t>Visual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</w:t>
      </w:r>
      <w:r>
        <w:rPr>
          <w:rFonts w:ascii="Times New Roman" w:eastAsia="Times New Roman" w:hAnsi="Times New Roman" w:cs="Times New Roman"/>
          <w:sz w:val="28"/>
        </w:rPr>
        <w:t>Studio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</w:p>
    <w:p w:rsidR="00167305" w:rsidRDefault="00B65DC8">
      <w:pPr>
        <w:keepNext/>
        <w:keepLines/>
        <w:numPr>
          <w:ilvl w:val="0"/>
          <w:numId w:val="24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Проектирование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архитектуры</w:t>
      </w:r>
      <w:proofErr w:type="spellEnd"/>
    </w:p>
    <w:p w:rsidR="00167305" w:rsidRPr="00A57D68" w:rsidRDefault="00B65DC8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При проектировании архитектуры была разработана высокоуровневая структура, пок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азанная на рисунке 14.</w:t>
      </w:r>
    </w:p>
    <w:p w:rsidR="00167305" w:rsidRDefault="00B65DC8">
      <w:pPr>
        <w:keepNext/>
        <w:keepLines/>
        <w:spacing w:after="0" w:line="240" w:lineRule="auto"/>
        <w:jc w:val="center"/>
        <w:rPr>
          <w:rFonts w:ascii="Times New Roman" w:eastAsia="Times New Roman" w:hAnsi="Times New Roman" w:cs="Times New Roman"/>
          <w:sz w:val="28"/>
        </w:rPr>
      </w:pPr>
      <w:r>
        <w:object w:dxaOrig="3928" w:dyaOrig="2955">
          <v:rect id="rectole0000000040" o:spid="_x0000_i1065" style="width:196.5pt;height:147.75pt" o:ole="" o:preferrelative="t" stroked="f">
            <v:imagedata r:id="rId84" o:title=""/>
          </v:rect>
          <o:OLEObject Type="Embed" ProgID="StaticDib" ShapeID="rectole0000000040" DrawAspect="Content" ObjectID="_1587544198" r:id="rId85"/>
        </w:object>
      </w:r>
    </w:p>
    <w:p w:rsidR="00167305" w:rsidRPr="00A57D68" w:rsidRDefault="00B65DC8">
      <w:pPr>
        <w:keepNext/>
        <w:keepLines/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>Рисунок 14 – Архитектура приложения</w:t>
      </w:r>
    </w:p>
    <w:p w:rsidR="00167305" w:rsidRPr="00A57D68" w:rsidRDefault="00B65DC8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Она описывает основные компоненты системы, а также их взаимодействие друг с другом. При разработке архитектуры был проведен анализ потребностей пользователей, а также были уч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тены принципы </w:t>
      </w:r>
      <w:r>
        <w:rPr>
          <w:rFonts w:ascii="Times New Roman" w:eastAsia="Times New Roman" w:hAnsi="Times New Roman" w:cs="Times New Roman"/>
          <w:sz w:val="28"/>
        </w:rPr>
        <w:t>SOLID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 Из рисунка видно, что система будет состоять из пяти компонентов, связанных между собой. Рассмотрим каждый из компонентов по отдельности.</w:t>
      </w:r>
    </w:p>
    <w:p w:rsidR="00167305" w:rsidRPr="00A57D68" w:rsidRDefault="00B65DC8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SmearsMaker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</w:rPr>
        <w:t>Common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компонент, который содержит в себе интерфейсы приложения и базовые классы, 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которые формируют основную инфраструктуру будущего приложения.</w:t>
      </w:r>
    </w:p>
    <w:p w:rsidR="00167305" w:rsidRPr="00A57D68" w:rsidRDefault="00B65DC8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SmearsMaker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</w:rPr>
        <w:t>HPGL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компонент, включающий в себя типы для работы с языком </w:t>
      </w:r>
      <w:r>
        <w:rPr>
          <w:rFonts w:ascii="Times New Roman" w:eastAsia="Times New Roman" w:hAnsi="Times New Roman" w:cs="Times New Roman"/>
          <w:sz w:val="28"/>
        </w:rPr>
        <w:t>HPGL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. Эти типы позволяют читать из файлов информацию, а также записывать в них сформированную карту мазков.</w:t>
      </w:r>
    </w:p>
    <w:p w:rsidR="00167305" w:rsidRPr="00A57D68" w:rsidRDefault="00B65DC8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lastRenderedPageBreak/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SmearsMake</w:t>
      </w:r>
      <w:r>
        <w:rPr>
          <w:rFonts w:ascii="Times New Roman" w:eastAsia="Times New Roman" w:hAnsi="Times New Roman" w:cs="Times New Roman"/>
          <w:sz w:val="28"/>
        </w:rPr>
        <w:t>r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</w:rPr>
        <w:t>ImageProcessing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компонент, включающий типы для работы с изображениями. Типы реализуют алгоритмы фильтрации, кластеризации, операторы поиска градиентов. Кроме этого, компонент включает типы для сегментации и формирования карты мазков.</w:t>
      </w:r>
    </w:p>
    <w:p w:rsidR="00167305" w:rsidRPr="00A57D68" w:rsidRDefault="00B65DC8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SmearsMaker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r>
        <w:rPr>
          <w:rFonts w:ascii="Times New Roman" w:eastAsia="Times New Roman" w:hAnsi="Times New Roman" w:cs="Times New Roman"/>
          <w:sz w:val="28"/>
        </w:rPr>
        <w:t>Trace</w:t>
      </w:r>
      <w:r>
        <w:rPr>
          <w:rFonts w:ascii="Times New Roman" w:eastAsia="Times New Roman" w:hAnsi="Times New Roman" w:cs="Times New Roman"/>
          <w:sz w:val="28"/>
        </w:rPr>
        <w:t>rs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компонент, который содержит в себе различные реализации алгоритмов формирования изображения в карту мазков.</w:t>
      </w:r>
    </w:p>
    <w:p w:rsidR="00167305" w:rsidRPr="00A57D68" w:rsidRDefault="00B65DC8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</w:r>
      <w:proofErr w:type="spellStart"/>
      <w:r>
        <w:rPr>
          <w:rFonts w:ascii="Times New Roman" w:eastAsia="Times New Roman" w:hAnsi="Times New Roman" w:cs="Times New Roman"/>
          <w:sz w:val="28"/>
        </w:rPr>
        <w:t>SmearsMaker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>.</w:t>
      </w:r>
      <w:proofErr w:type="spellStart"/>
      <w:r>
        <w:rPr>
          <w:rFonts w:ascii="Times New Roman" w:eastAsia="Times New Roman" w:hAnsi="Times New Roman" w:cs="Times New Roman"/>
          <w:sz w:val="28"/>
        </w:rPr>
        <w:t>Wpf</w:t>
      </w:r>
      <w:proofErr w:type="spellEnd"/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- компонент, </w:t>
      </w:r>
      <w:r w:rsidR="00003A10" w:rsidRPr="00A57D68">
        <w:rPr>
          <w:rFonts w:ascii="Times New Roman" w:eastAsia="Times New Roman" w:hAnsi="Times New Roman" w:cs="Times New Roman"/>
          <w:sz w:val="28"/>
          <w:lang w:val="ru-RU"/>
        </w:rPr>
        <w:t>реализующий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 xml:space="preserve"> пользовательский интерфейс, содержит в себе типы, формирующие </w:t>
      </w:r>
      <w:r>
        <w:rPr>
          <w:rFonts w:ascii="Times New Roman" w:eastAsia="Times New Roman" w:hAnsi="Times New Roman" w:cs="Times New Roman"/>
          <w:sz w:val="28"/>
        </w:rPr>
        <w:t>GUI</w:t>
      </w:r>
      <w:r w:rsidRPr="00A57D68">
        <w:rPr>
          <w:rFonts w:ascii="Times New Roman" w:eastAsia="Times New Roman" w:hAnsi="Times New Roman" w:cs="Times New Roman"/>
          <w:sz w:val="28"/>
          <w:lang w:val="ru-RU"/>
        </w:rPr>
        <w:t>, а также точку входа в приложение.</w:t>
      </w:r>
    </w:p>
    <w:p w:rsidR="00167305" w:rsidRPr="00A57D68" w:rsidRDefault="00B65DC8">
      <w:pPr>
        <w:keepNext/>
        <w:keepLines/>
        <w:spacing w:after="0" w:line="360" w:lineRule="auto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sz w:val="28"/>
          <w:lang w:val="ru-RU"/>
        </w:rPr>
        <w:tab/>
        <w:t>Таким образом, были сформированы различные компоненты системы, удовлетворяющие различным принципам проектирования и разработана архитектура будущего приложения.</w:t>
      </w:r>
    </w:p>
    <w:p w:rsidR="00167305" w:rsidRDefault="00B65DC8">
      <w:pPr>
        <w:keepNext/>
        <w:keepLines/>
        <w:numPr>
          <w:ilvl w:val="0"/>
          <w:numId w:val="25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Разработка</w:t>
      </w:r>
      <w:proofErr w:type="spellEnd"/>
    </w:p>
    <w:p w:rsidR="00167305" w:rsidRDefault="00B65DC8">
      <w:pPr>
        <w:keepNext/>
        <w:keepLines/>
        <w:spacing w:after="0" w:line="360" w:lineRule="auto"/>
        <w:jc w:val="both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ab/>
      </w:r>
    </w:p>
    <w:p w:rsidR="00167305" w:rsidRDefault="00B65DC8">
      <w:pPr>
        <w:keepNext/>
        <w:keepLines/>
        <w:numPr>
          <w:ilvl w:val="0"/>
          <w:numId w:val="26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Тестирование</w:t>
      </w:r>
      <w:proofErr w:type="spellEnd"/>
    </w:p>
    <w:p w:rsidR="00167305" w:rsidRDefault="00B65DC8">
      <w:pPr>
        <w:keepNext/>
        <w:keepLines/>
        <w:numPr>
          <w:ilvl w:val="0"/>
          <w:numId w:val="26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Отладка</w:t>
      </w:r>
      <w:proofErr w:type="spellEnd"/>
    </w:p>
    <w:p w:rsidR="00167305" w:rsidRPr="00A57D68" w:rsidRDefault="00B65DC8">
      <w:pPr>
        <w:keepNext/>
        <w:keepLines/>
        <w:numPr>
          <w:ilvl w:val="0"/>
          <w:numId w:val="26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b/>
          <w:sz w:val="28"/>
          <w:lang w:val="ru-RU"/>
        </w:rPr>
        <w:t xml:space="preserve">Составление бизнес-плана по коммерциализации результатов </w:t>
      </w:r>
      <w:proofErr w:type="spellStart"/>
      <w:r w:rsidRPr="00A57D68">
        <w:rPr>
          <w:rFonts w:ascii="Times New Roman" w:eastAsia="Times New Roman" w:hAnsi="Times New Roman" w:cs="Times New Roman"/>
          <w:b/>
          <w:sz w:val="28"/>
          <w:lang w:val="ru-RU"/>
        </w:rPr>
        <w:t>нир</w:t>
      </w:r>
      <w:proofErr w:type="spellEnd"/>
      <w:r w:rsidRPr="00A57D68">
        <w:rPr>
          <w:rFonts w:ascii="Times New Roman" w:eastAsia="Times New Roman" w:hAnsi="Times New Roman" w:cs="Times New Roman"/>
          <w:b/>
          <w:sz w:val="28"/>
          <w:lang w:val="ru-RU"/>
        </w:rPr>
        <w:t xml:space="preserve"> магистранта</w:t>
      </w:r>
    </w:p>
    <w:p w:rsidR="00167305" w:rsidRPr="00A57D68" w:rsidRDefault="00B65DC8">
      <w:pPr>
        <w:keepNext/>
        <w:keepLines/>
        <w:numPr>
          <w:ilvl w:val="0"/>
          <w:numId w:val="26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b/>
          <w:sz w:val="28"/>
          <w:lang w:val="ru-RU"/>
        </w:rPr>
        <w:t>Концепция экономического обоснования разработки технического продукта</w:t>
      </w:r>
    </w:p>
    <w:p w:rsidR="00167305" w:rsidRPr="00A57D68" w:rsidRDefault="00B65DC8">
      <w:pPr>
        <w:keepNext/>
        <w:keepLines/>
        <w:numPr>
          <w:ilvl w:val="0"/>
          <w:numId w:val="26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  <w:lang w:val="ru-RU"/>
        </w:rPr>
      </w:pPr>
      <w:r w:rsidRPr="00A57D68">
        <w:rPr>
          <w:rFonts w:ascii="Times New Roman" w:eastAsia="Times New Roman" w:hAnsi="Times New Roman" w:cs="Times New Roman"/>
          <w:b/>
          <w:sz w:val="28"/>
          <w:lang w:val="ru-RU"/>
        </w:rPr>
        <w:t>Расчёт полных затрат при разработке программного модуля</w:t>
      </w:r>
    </w:p>
    <w:p w:rsidR="00167305" w:rsidRPr="00A57D68" w:rsidRDefault="00167305">
      <w:pPr>
        <w:keepNext/>
        <w:keepLines/>
        <w:numPr>
          <w:ilvl w:val="0"/>
          <w:numId w:val="26"/>
        </w:numPr>
        <w:spacing w:after="0" w:line="360" w:lineRule="auto"/>
        <w:ind w:left="360" w:hanging="360"/>
        <w:jc w:val="both"/>
        <w:rPr>
          <w:rFonts w:ascii="Times New Roman" w:eastAsia="Times New Roman" w:hAnsi="Times New Roman" w:cs="Times New Roman"/>
          <w:b/>
          <w:sz w:val="28"/>
          <w:lang w:val="ru-RU"/>
        </w:rPr>
      </w:pPr>
    </w:p>
    <w:p w:rsidR="00167305" w:rsidRDefault="00B65DC8">
      <w:pPr>
        <w:keepNext/>
        <w:keepLines/>
        <w:numPr>
          <w:ilvl w:val="0"/>
          <w:numId w:val="26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t>Заключение</w:t>
      </w:r>
      <w:proofErr w:type="spellEnd"/>
    </w:p>
    <w:p w:rsidR="00167305" w:rsidRDefault="00167305">
      <w:pPr>
        <w:spacing w:after="0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keepNext/>
        <w:keepLines/>
        <w:numPr>
          <w:ilvl w:val="0"/>
          <w:numId w:val="27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color w:val="222222"/>
          <w:sz w:val="28"/>
          <w:shd w:val="clear" w:color="auto" w:fill="FFFFFF"/>
        </w:rPr>
      </w:pPr>
      <w:proofErr w:type="spellStart"/>
      <w:r>
        <w:rPr>
          <w:rFonts w:ascii="Times New Roman" w:eastAsia="Times New Roman" w:hAnsi="Times New Roman" w:cs="Times New Roman"/>
          <w:b/>
          <w:sz w:val="28"/>
        </w:rPr>
        <w:lastRenderedPageBreak/>
        <w:t>Список</w:t>
      </w:r>
      <w:proofErr w:type="spellEnd"/>
      <w:r>
        <w:rPr>
          <w:rFonts w:ascii="Times New Roman" w:eastAsia="Times New Roman" w:hAnsi="Times New Roman" w:cs="Times New Roman"/>
          <w:b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/>
          <w:sz w:val="28"/>
        </w:rPr>
        <w:t>литературы</w:t>
      </w:r>
      <w:proofErr w:type="spellEnd"/>
      <w:r>
        <w:rPr>
          <w:rFonts w:ascii="Times New Roman" w:eastAsia="Times New Roman" w:hAnsi="Times New Roman" w:cs="Times New Roman"/>
          <w:b/>
          <w:color w:val="222222"/>
          <w:sz w:val="28"/>
          <w:shd w:val="clear" w:color="auto" w:fill="FFFFFF"/>
        </w:rPr>
        <w:t xml:space="preserve"> </w:t>
      </w:r>
    </w:p>
    <w:p w:rsidR="00167305" w:rsidRDefault="00167305">
      <w:pPr>
        <w:keepNext/>
        <w:keepLines/>
        <w:numPr>
          <w:ilvl w:val="0"/>
          <w:numId w:val="27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</w:p>
    <w:p w:rsidR="00167305" w:rsidRDefault="00B65DC8">
      <w:pPr>
        <w:keepNext/>
        <w:keepLines/>
        <w:numPr>
          <w:ilvl w:val="0"/>
          <w:numId w:val="27"/>
        </w:numPr>
        <w:spacing w:after="0" w:line="360" w:lineRule="auto"/>
        <w:ind w:left="360" w:hanging="360"/>
        <w:jc w:val="center"/>
        <w:rPr>
          <w:rFonts w:ascii="Times New Roman" w:eastAsia="Times New Roman" w:hAnsi="Times New Roman" w:cs="Times New Roman"/>
          <w:b/>
          <w:sz w:val="28"/>
        </w:rPr>
      </w:pPr>
      <w:r>
        <w:rPr>
          <w:rFonts w:ascii="Times New Roman" w:eastAsia="Times New Roman" w:hAnsi="Times New Roman" w:cs="Times New Roman"/>
          <w:b/>
          <w:sz w:val="28"/>
        </w:rPr>
        <w:t>ПРИЛОЖЕНИЕ А</w:t>
      </w:r>
    </w:p>
    <w:p w:rsidR="00167305" w:rsidRDefault="0016730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</w:p>
    <w:p w:rsidR="00167305" w:rsidRDefault="00B65DC8">
      <w:pPr>
        <w:spacing w:after="0" w:line="360" w:lineRule="auto"/>
        <w:ind w:firstLine="720"/>
        <w:jc w:val="center"/>
        <w:rPr>
          <w:rFonts w:ascii="Times New Roman" w:eastAsia="Times New Roman" w:hAnsi="Times New Roman" w:cs="Times New Roman"/>
          <w:sz w:val="28"/>
        </w:rPr>
      </w:pPr>
      <w:proofErr w:type="spellStart"/>
      <w:r>
        <w:rPr>
          <w:rFonts w:ascii="Times New Roman" w:eastAsia="Times New Roman" w:hAnsi="Times New Roman" w:cs="Times New Roman"/>
          <w:sz w:val="28"/>
        </w:rPr>
        <w:t>Исходный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код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программного</w:t>
      </w:r>
      <w:proofErr w:type="spellEnd"/>
      <w:r>
        <w:rPr>
          <w:rFonts w:ascii="Times New Roman" w:eastAsia="Times New Roman" w:hAnsi="Times New Roman" w:cs="Times New Roman"/>
          <w:sz w:val="28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8"/>
        </w:rPr>
        <w:t>модуля</w:t>
      </w:r>
      <w:proofErr w:type="spellEnd"/>
    </w:p>
    <w:p w:rsidR="00167305" w:rsidRDefault="00167305">
      <w:pPr>
        <w:spacing w:after="0" w:line="360" w:lineRule="auto"/>
        <w:ind w:firstLine="720"/>
        <w:jc w:val="both"/>
        <w:rPr>
          <w:rFonts w:ascii="Times New Roman" w:eastAsia="Times New Roman" w:hAnsi="Times New Roman" w:cs="Times New Roman"/>
          <w:sz w:val="28"/>
        </w:rPr>
      </w:pPr>
    </w:p>
    <w:sectPr w:rsidR="00167305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161036F"/>
    <w:multiLevelType w:val="multilevel"/>
    <w:tmpl w:val="C60C5A82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BFE4EE0"/>
    <w:multiLevelType w:val="multilevel"/>
    <w:tmpl w:val="385ED93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CC63971"/>
    <w:multiLevelType w:val="multilevel"/>
    <w:tmpl w:val="CCFC91B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5127E00"/>
    <w:multiLevelType w:val="multilevel"/>
    <w:tmpl w:val="3760B47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5686640"/>
    <w:multiLevelType w:val="multilevel"/>
    <w:tmpl w:val="D27C748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1C9249C2"/>
    <w:multiLevelType w:val="multilevel"/>
    <w:tmpl w:val="B26450F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4D7735B"/>
    <w:multiLevelType w:val="multilevel"/>
    <w:tmpl w:val="918893F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BF17232"/>
    <w:multiLevelType w:val="multilevel"/>
    <w:tmpl w:val="565C763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2CC25522"/>
    <w:multiLevelType w:val="multilevel"/>
    <w:tmpl w:val="832A5EE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1CB714E"/>
    <w:multiLevelType w:val="multilevel"/>
    <w:tmpl w:val="139EEE9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6DA1025"/>
    <w:multiLevelType w:val="multilevel"/>
    <w:tmpl w:val="0882E6AC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E0745F7"/>
    <w:multiLevelType w:val="multilevel"/>
    <w:tmpl w:val="A25E696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F4612BF"/>
    <w:multiLevelType w:val="multilevel"/>
    <w:tmpl w:val="BBE86AC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41924409"/>
    <w:multiLevelType w:val="multilevel"/>
    <w:tmpl w:val="A166455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41AC14B9"/>
    <w:multiLevelType w:val="multilevel"/>
    <w:tmpl w:val="74D6C5C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5F46684"/>
    <w:multiLevelType w:val="multilevel"/>
    <w:tmpl w:val="697AF68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51BF4236"/>
    <w:multiLevelType w:val="multilevel"/>
    <w:tmpl w:val="9252DEF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55415C4C"/>
    <w:multiLevelType w:val="multilevel"/>
    <w:tmpl w:val="3AA40E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564F60E6"/>
    <w:multiLevelType w:val="multilevel"/>
    <w:tmpl w:val="5DEA43D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5B4C3C57"/>
    <w:multiLevelType w:val="multilevel"/>
    <w:tmpl w:val="4BA2D50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63B31751"/>
    <w:multiLevelType w:val="multilevel"/>
    <w:tmpl w:val="613254C0"/>
    <w:lvl w:ilvl="0">
      <w:start w:val="1"/>
      <w:numFmt w:val="decimal"/>
      <w:lvlText w:val="%1.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64DB7E9C"/>
    <w:multiLevelType w:val="multilevel"/>
    <w:tmpl w:val="FD54322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64E622D3"/>
    <w:multiLevelType w:val="multilevel"/>
    <w:tmpl w:val="74D23FE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66895BF1"/>
    <w:multiLevelType w:val="multilevel"/>
    <w:tmpl w:val="EA3EF02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66C853BD"/>
    <w:multiLevelType w:val="multilevel"/>
    <w:tmpl w:val="88B617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74000585"/>
    <w:multiLevelType w:val="multilevel"/>
    <w:tmpl w:val="C798CD4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7D852024"/>
    <w:multiLevelType w:val="multilevel"/>
    <w:tmpl w:val="6A78D6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5"/>
  </w:num>
  <w:num w:numId="2">
    <w:abstractNumId w:val="16"/>
  </w:num>
  <w:num w:numId="3">
    <w:abstractNumId w:val="11"/>
  </w:num>
  <w:num w:numId="4">
    <w:abstractNumId w:val="13"/>
  </w:num>
  <w:num w:numId="5">
    <w:abstractNumId w:val="18"/>
  </w:num>
  <w:num w:numId="6">
    <w:abstractNumId w:val="26"/>
  </w:num>
  <w:num w:numId="7">
    <w:abstractNumId w:val="22"/>
  </w:num>
  <w:num w:numId="8">
    <w:abstractNumId w:val="17"/>
  </w:num>
  <w:num w:numId="9">
    <w:abstractNumId w:val="15"/>
  </w:num>
  <w:num w:numId="10">
    <w:abstractNumId w:val="1"/>
  </w:num>
  <w:num w:numId="11">
    <w:abstractNumId w:val="25"/>
  </w:num>
  <w:num w:numId="12">
    <w:abstractNumId w:val="23"/>
  </w:num>
  <w:num w:numId="13">
    <w:abstractNumId w:val="8"/>
  </w:num>
  <w:num w:numId="14">
    <w:abstractNumId w:val="21"/>
  </w:num>
  <w:num w:numId="15">
    <w:abstractNumId w:val="4"/>
  </w:num>
  <w:num w:numId="16">
    <w:abstractNumId w:val="6"/>
  </w:num>
  <w:num w:numId="17">
    <w:abstractNumId w:val="2"/>
  </w:num>
  <w:num w:numId="18">
    <w:abstractNumId w:val="24"/>
  </w:num>
  <w:num w:numId="19">
    <w:abstractNumId w:val="12"/>
  </w:num>
  <w:num w:numId="20">
    <w:abstractNumId w:val="0"/>
  </w:num>
  <w:num w:numId="21">
    <w:abstractNumId w:val="19"/>
  </w:num>
  <w:num w:numId="22">
    <w:abstractNumId w:val="10"/>
  </w:num>
  <w:num w:numId="23">
    <w:abstractNumId w:val="20"/>
  </w:num>
  <w:num w:numId="24">
    <w:abstractNumId w:val="3"/>
  </w:num>
  <w:num w:numId="25">
    <w:abstractNumId w:val="9"/>
  </w:num>
  <w:num w:numId="26">
    <w:abstractNumId w:val="14"/>
  </w:num>
  <w:num w:numId="2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167305"/>
    <w:rsid w:val="00003A10"/>
    <w:rsid w:val="00167305"/>
    <w:rsid w:val="00A57D68"/>
    <w:rsid w:val="00B65D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6736125"/>
  <w15:docId w15:val="{8388CE94-A483-4BDA-B76B-2D16DFDB54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oleObject" Target="embeddings/oleObject11.bin"/><Relationship Id="rId21" Type="http://schemas.openxmlformats.org/officeDocument/2006/relationships/image" Target="media/image9.png"/><Relationship Id="rId42" Type="http://schemas.openxmlformats.org/officeDocument/2006/relationships/image" Target="media/image20.png"/><Relationship Id="rId47" Type="http://schemas.openxmlformats.org/officeDocument/2006/relationships/oleObject" Target="embeddings/oleObject21.bin"/><Relationship Id="rId63" Type="http://schemas.openxmlformats.org/officeDocument/2006/relationships/oleObject" Target="embeddings/oleObject29.bin"/><Relationship Id="rId68" Type="http://schemas.openxmlformats.org/officeDocument/2006/relationships/image" Target="media/image33.png"/><Relationship Id="rId84" Type="http://schemas.openxmlformats.org/officeDocument/2006/relationships/image" Target="media/image41.png"/><Relationship Id="rId16" Type="http://schemas.openxmlformats.org/officeDocument/2006/relationships/oleObject" Target="embeddings/oleObject6.bin"/><Relationship Id="rId11" Type="http://schemas.openxmlformats.org/officeDocument/2006/relationships/image" Target="media/image4.png"/><Relationship Id="rId32" Type="http://schemas.openxmlformats.org/officeDocument/2006/relationships/oleObject" Target="embeddings/oleObject14.bin"/><Relationship Id="rId37" Type="http://schemas.openxmlformats.org/officeDocument/2006/relationships/oleObject" Target="embeddings/oleObject16.bin"/><Relationship Id="rId53" Type="http://schemas.openxmlformats.org/officeDocument/2006/relationships/oleObject" Target="embeddings/oleObject24.bin"/><Relationship Id="rId58" Type="http://schemas.openxmlformats.org/officeDocument/2006/relationships/image" Target="media/image28.png"/><Relationship Id="rId74" Type="http://schemas.openxmlformats.org/officeDocument/2006/relationships/image" Target="media/image36.png"/><Relationship Id="rId79" Type="http://schemas.openxmlformats.org/officeDocument/2006/relationships/oleObject" Target="embeddings/oleObject37.bin"/><Relationship Id="rId5" Type="http://schemas.openxmlformats.org/officeDocument/2006/relationships/image" Target="media/image1.png"/><Relationship Id="rId19" Type="http://schemas.openxmlformats.org/officeDocument/2006/relationships/image" Target="media/image8.png"/><Relationship Id="rId14" Type="http://schemas.openxmlformats.org/officeDocument/2006/relationships/oleObject" Target="embeddings/oleObject5.bin"/><Relationship Id="rId22" Type="http://schemas.openxmlformats.org/officeDocument/2006/relationships/oleObject" Target="embeddings/oleObject9.bin"/><Relationship Id="rId27" Type="http://schemas.openxmlformats.org/officeDocument/2006/relationships/image" Target="media/image12.png"/><Relationship Id="rId30" Type="http://schemas.openxmlformats.org/officeDocument/2006/relationships/oleObject" Target="embeddings/oleObject13.bin"/><Relationship Id="rId35" Type="http://schemas.openxmlformats.org/officeDocument/2006/relationships/image" Target="media/image16.wmf"/><Relationship Id="rId43" Type="http://schemas.openxmlformats.org/officeDocument/2006/relationships/oleObject" Target="embeddings/oleObject19.bin"/><Relationship Id="rId48" Type="http://schemas.openxmlformats.org/officeDocument/2006/relationships/image" Target="media/image23.png"/><Relationship Id="rId56" Type="http://schemas.openxmlformats.org/officeDocument/2006/relationships/image" Target="media/image27.png"/><Relationship Id="rId64" Type="http://schemas.openxmlformats.org/officeDocument/2006/relationships/image" Target="media/image31.png"/><Relationship Id="rId69" Type="http://schemas.openxmlformats.org/officeDocument/2006/relationships/oleObject" Target="embeddings/oleObject32.bin"/><Relationship Id="rId77" Type="http://schemas.openxmlformats.org/officeDocument/2006/relationships/oleObject" Target="embeddings/oleObject36.bin"/><Relationship Id="rId8" Type="http://schemas.openxmlformats.org/officeDocument/2006/relationships/oleObject" Target="embeddings/oleObject2.bin"/><Relationship Id="rId51" Type="http://schemas.openxmlformats.org/officeDocument/2006/relationships/oleObject" Target="embeddings/oleObject23.bin"/><Relationship Id="rId72" Type="http://schemas.openxmlformats.org/officeDocument/2006/relationships/image" Target="media/image35.png"/><Relationship Id="rId80" Type="http://schemas.openxmlformats.org/officeDocument/2006/relationships/image" Target="media/image39.png"/><Relationship Id="rId85" Type="http://schemas.openxmlformats.org/officeDocument/2006/relationships/oleObject" Target="embeddings/oleObject40.bin"/><Relationship Id="rId3" Type="http://schemas.openxmlformats.org/officeDocument/2006/relationships/settings" Target="settings.xml"/><Relationship Id="rId12" Type="http://schemas.openxmlformats.org/officeDocument/2006/relationships/oleObject" Target="embeddings/oleObject4.bin"/><Relationship Id="rId17" Type="http://schemas.openxmlformats.org/officeDocument/2006/relationships/image" Target="media/image7.png"/><Relationship Id="rId25" Type="http://schemas.openxmlformats.org/officeDocument/2006/relationships/image" Target="media/image11.png"/><Relationship Id="rId33" Type="http://schemas.openxmlformats.org/officeDocument/2006/relationships/image" Target="media/image15.png"/><Relationship Id="rId38" Type="http://schemas.openxmlformats.org/officeDocument/2006/relationships/image" Target="media/image18.png"/><Relationship Id="rId46" Type="http://schemas.openxmlformats.org/officeDocument/2006/relationships/image" Target="media/image22.png"/><Relationship Id="rId59" Type="http://schemas.openxmlformats.org/officeDocument/2006/relationships/oleObject" Target="embeddings/oleObject27.bin"/><Relationship Id="rId67" Type="http://schemas.openxmlformats.org/officeDocument/2006/relationships/oleObject" Target="embeddings/oleObject31.bin"/><Relationship Id="rId20" Type="http://schemas.openxmlformats.org/officeDocument/2006/relationships/oleObject" Target="embeddings/oleObject8.bin"/><Relationship Id="rId41" Type="http://schemas.openxmlformats.org/officeDocument/2006/relationships/oleObject" Target="embeddings/oleObject18.bin"/><Relationship Id="rId54" Type="http://schemas.openxmlformats.org/officeDocument/2006/relationships/image" Target="media/image26.png"/><Relationship Id="rId62" Type="http://schemas.openxmlformats.org/officeDocument/2006/relationships/image" Target="media/image30.png"/><Relationship Id="rId70" Type="http://schemas.openxmlformats.org/officeDocument/2006/relationships/image" Target="media/image34.png"/><Relationship Id="rId75" Type="http://schemas.openxmlformats.org/officeDocument/2006/relationships/oleObject" Target="embeddings/oleObject35.bin"/><Relationship Id="rId83" Type="http://schemas.openxmlformats.org/officeDocument/2006/relationships/oleObject" Target="embeddings/oleObject39.bin"/><Relationship Id="rId1" Type="http://schemas.openxmlformats.org/officeDocument/2006/relationships/numbering" Target="numbering.xml"/><Relationship Id="rId6" Type="http://schemas.openxmlformats.org/officeDocument/2006/relationships/oleObject" Target="embeddings/oleObject1.bin"/><Relationship Id="rId15" Type="http://schemas.openxmlformats.org/officeDocument/2006/relationships/image" Target="media/image6.png"/><Relationship Id="rId23" Type="http://schemas.openxmlformats.org/officeDocument/2006/relationships/image" Target="media/image10.png"/><Relationship Id="rId28" Type="http://schemas.openxmlformats.org/officeDocument/2006/relationships/oleObject" Target="embeddings/oleObject12.bin"/><Relationship Id="rId36" Type="http://schemas.openxmlformats.org/officeDocument/2006/relationships/image" Target="media/image17.png"/><Relationship Id="rId49" Type="http://schemas.openxmlformats.org/officeDocument/2006/relationships/oleObject" Target="embeddings/oleObject22.bin"/><Relationship Id="rId57" Type="http://schemas.openxmlformats.org/officeDocument/2006/relationships/oleObject" Target="embeddings/oleObject26.bin"/><Relationship Id="rId10" Type="http://schemas.openxmlformats.org/officeDocument/2006/relationships/oleObject" Target="embeddings/oleObject3.bin"/><Relationship Id="rId31" Type="http://schemas.openxmlformats.org/officeDocument/2006/relationships/image" Target="media/image14.png"/><Relationship Id="rId44" Type="http://schemas.openxmlformats.org/officeDocument/2006/relationships/image" Target="media/image21.png"/><Relationship Id="rId52" Type="http://schemas.openxmlformats.org/officeDocument/2006/relationships/image" Target="media/image25.png"/><Relationship Id="rId60" Type="http://schemas.openxmlformats.org/officeDocument/2006/relationships/image" Target="media/image29.png"/><Relationship Id="rId65" Type="http://schemas.openxmlformats.org/officeDocument/2006/relationships/oleObject" Target="embeddings/oleObject30.bin"/><Relationship Id="rId73" Type="http://schemas.openxmlformats.org/officeDocument/2006/relationships/oleObject" Target="embeddings/oleObject34.bin"/><Relationship Id="rId78" Type="http://schemas.openxmlformats.org/officeDocument/2006/relationships/image" Target="media/image38.png"/><Relationship Id="rId81" Type="http://schemas.openxmlformats.org/officeDocument/2006/relationships/oleObject" Target="embeddings/oleObject38.bin"/><Relationship Id="rId86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5.png"/><Relationship Id="rId18" Type="http://schemas.openxmlformats.org/officeDocument/2006/relationships/oleObject" Target="embeddings/oleObject7.bin"/><Relationship Id="rId39" Type="http://schemas.openxmlformats.org/officeDocument/2006/relationships/oleObject" Target="embeddings/oleObject17.bin"/><Relationship Id="rId34" Type="http://schemas.openxmlformats.org/officeDocument/2006/relationships/oleObject" Target="embeddings/oleObject15.bin"/><Relationship Id="rId50" Type="http://schemas.openxmlformats.org/officeDocument/2006/relationships/image" Target="media/image24.png"/><Relationship Id="rId55" Type="http://schemas.openxmlformats.org/officeDocument/2006/relationships/oleObject" Target="embeddings/oleObject25.bin"/><Relationship Id="rId76" Type="http://schemas.openxmlformats.org/officeDocument/2006/relationships/image" Target="media/image37.png"/><Relationship Id="rId7" Type="http://schemas.openxmlformats.org/officeDocument/2006/relationships/image" Target="media/image2.png"/><Relationship Id="rId71" Type="http://schemas.openxmlformats.org/officeDocument/2006/relationships/oleObject" Target="embeddings/oleObject33.bin"/><Relationship Id="rId2" Type="http://schemas.openxmlformats.org/officeDocument/2006/relationships/styles" Target="styles.xml"/><Relationship Id="rId29" Type="http://schemas.openxmlformats.org/officeDocument/2006/relationships/image" Target="media/image13.png"/><Relationship Id="rId24" Type="http://schemas.openxmlformats.org/officeDocument/2006/relationships/oleObject" Target="embeddings/oleObject10.bin"/><Relationship Id="rId40" Type="http://schemas.openxmlformats.org/officeDocument/2006/relationships/image" Target="media/image19.png"/><Relationship Id="rId45" Type="http://schemas.openxmlformats.org/officeDocument/2006/relationships/oleObject" Target="embeddings/oleObject20.bin"/><Relationship Id="rId66" Type="http://schemas.openxmlformats.org/officeDocument/2006/relationships/image" Target="media/image32.png"/><Relationship Id="rId87" Type="http://schemas.openxmlformats.org/officeDocument/2006/relationships/theme" Target="theme/theme1.xml"/><Relationship Id="rId61" Type="http://schemas.openxmlformats.org/officeDocument/2006/relationships/oleObject" Target="embeddings/oleObject28.bin"/><Relationship Id="rId82" Type="http://schemas.openxmlformats.org/officeDocument/2006/relationships/image" Target="media/image4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37</Pages>
  <Words>4962</Words>
  <Characters>28287</Characters>
  <Application>Microsoft Office Word</Application>
  <DocSecurity>0</DocSecurity>
  <Lines>235</Lines>
  <Paragraphs>66</Paragraphs>
  <ScaleCrop>false</ScaleCrop>
  <Company/>
  <LinksUpToDate>false</LinksUpToDate>
  <CharactersWithSpaces>33183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Roman Mezentcev</cp:lastModifiedBy>
  <cp:revision>4</cp:revision>
  <dcterms:created xsi:type="dcterms:W3CDTF">2018-05-11T08:36:00Z</dcterms:created>
  <dcterms:modified xsi:type="dcterms:W3CDTF">2018-05-11T08:41:00Z</dcterms:modified>
</cp:coreProperties>
</file>